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D3E5" w14:textId="77777777" w:rsidR="00E76B59" w:rsidRPr="00027B02" w:rsidRDefault="00E825C2" w:rsidP="00027B02">
      <w:pPr>
        <w:tabs>
          <w:tab w:val="left" w:pos="3420"/>
          <w:tab w:val="left" w:pos="3960"/>
        </w:tabs>
        <w:jc w:val="center"/>
        <w:rPr>
          <w:sz w:val="36"/>
          <w:szCs w:val="36"/>
        </w:rPr>
      </w:pPr>
      <w:bookmarkStart w:id="0" w:name="documentContent"/>
      <w:r>
        <w:rPr>
          <w:noProof/>
          <w:sz w:val="38"/>
        </w:rPr>
        <w:drawing>
          <wp:inline distT="0" distB="0" distL="0" distR="0" wp14:anchorId="02B13E27" wp14:editId="64AA0880">
            <wp:extent cx="1657985" cy="833755"/>
            <wp:effectExtent l="19050" t="0" r="0" b="0"/>
            <wp:docPr id="1" name="Picture 1" descr="logo_VCCI_V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CCI_VI_(2)"/>
                    <pic:cNvPicPr>
                      <a:picLocks noChangeAspect="1" noChangeArrowheads="1"/>
                    </pic:cNvPicPr>
                  </pic:nvPicPr>
                  <pic:blipFill>
                    <a:blip r:embed="rId7"/>
                    <a:srcRect/>
                    <a:stretch>
                      <a:fillRect/>
                    </a:stretch>
                  </pic:blipFill>
                  <pic:spPr bwMode="auto">
                    <a:xfrm>
                      <a:off x="0" y="0"/>
                      <a:ext cx="1657985" cy="833755"/>
                    </a:xfrm>
                    <a:prstGeom prst="rect">
                      <a:avLst/>
                    </a:prstGeom>
                    <a:noFill/>
                    <a:ln w="9525">
                      <a:noFill/>
                      <a:miter lim="800000"/>
                      <a:headEnd/>
                      <a:tailEnd/>
                    </a:ln>
                  </pic:spPr>
                </pic:pic>
              </a:graphicData>
            </a:graphic>
          </wp:inline>
        </w:drawing>
      </w:r>
      <w:r w:rsidR="00E76B59">
        <w:t xml:space="preserve"> </w:t>
      </w:r>
      <w:r w:rsidR="000944F3">
        <w:t xml:space="preserve">                              </w:t>
      </w:r>
    </w:p>
    <w:p w14:paraId="0BD3C85E" w14:textId="77777777" w:rsidR="002419F0" w:rsidRPr="00027B02" w:rsidRDefault="00E76B59" w:rsidP="00027B02">
      <w:pPr>
        <w:tabs>
          <w:tab w:val="left" w:pos="4320"/>
        </w:tabs>
        <w:jc w:val="center"/>
        <w:rPr>
          <w:b/>
          <w:sz w:val="28"/>
          <w:szCs w:val="28"/>
        </w:rPr>
      </w:pPr>
      <w:r w:rsidRPr="00027B02">
        <w:rPr>
          <w:b/>
          <w:sz w:val="28"/>
          <w:szCs w:val="28"/>
        </w:rPr>
        <w:t>CHI NHÁNH ĐÀ NẴNG</w:t>
      </w:r>
    </w:p>
    <w:p w14:paraId="56BA7F43" w14:textId="77777777" w:rsidR="00CE04CD" w:rsidRDefault="00CE04CD" w:rsidP="00027B02">
      <w:pPr>
        <w:tabs>
          <w:tab w:val="left" w:pos="4500"/>
        </w:tabs>
        <w:spacing w:before="240" w:after="120"/>
        <w:jc w:val="center"/>
        <w:rPr>
          <w:b/>
          <w:sz w:val="40"/>
          <w:szCs w:val="40"/>
        </w:rPr>
      </w:pPr>
      <w:r w:rsidRPr="00795662">
        <w:rPr>
          <w:b/>
          <w:sz w:val="40"/>
          <w:szCs w:val="40"/>
        </w:rPr>
        <w:t>TH</w:t>
      </w:r>
      <w:r w:rsidR="00F73C12" w:rsidRPr="00795662">
        <w:rPr>
          <w:b/>
          <w:sz w:val="40"/>
          <w:szCs w:val="40"/>
        </w:rPr>
        <w:t>Ư NGỎ</w:t>
      </w:r>
    </w:p>
    <w:p w14:paraId="4BB10142" w14:textId="77777777" w:rsidR="00C62E1E" w:rsidRPr="00C62E1E" w:rsidRDefault="00C62E1E" w:rsidP="00027B02">
      <w:pPr>
        <w:tabs>
          <w:tab w:val="left" w:pos="4500"/>
        </w:tabs>
        <w:spacing w:before="240" w:after="120"/>
        <w:jc w:val="center"/>
        <w:rPr>
          <w:b/>
          <w:sz w:val="2"/>
          <w:szCs w:val="40"/>
        </w:rPr>
      </w:pPr>
    </w:p>
    <w:p w14:paraId="608A2B99" w14:textId="77777777" w:rsidR="00E76B59" w:rsidRPr="00027B02" w:rsidRDefault="002419F0" w:rsidP="00477000">
      <w:pPr>
        <w:spacing w:before="120" w:after="120"/>
        <w:ind w:firstLine="720"/>
        <w:jc w:val="both"/>
        <w:rPr>
          <w:sz w:val="26"/>
          <w:szCs w:val="26"/>
        </w:rPr>
      </w:pPr>
      <w:r w:rsidRPr="00027B02">
        <w:rPr>
          <w:sz w:val="26"/>
          <w:szCs w:val="26"/>
        </w:rPr>
        <w:t xml:space="preserve">Chi nhánh </w:t>
      </w:r>
      <w:r w:rsidR="00887B82" w:rsidRPr="00027B02">
        <w:rPr>
          <w:sz w:val="26"/>
          <w:szCs w:val="26"/>
        </w:rPr>
        <w:t>Phòng Thương mại và</w:t>
      </w:r>
      <w:r w:rsidR="00E76B59" w:rsidRPr="00027B02">
        <w:rPr>
          <w:sz w:val="26"/>
          <w:szCs w:val="26"/>
        </w:rPr>
        <w:t xml:space="preserve"> Công nghiệp Việt Nam</w:t>
      </w:r>
      <w:r w:rsidR="00887B82" w:rsidRPr="00027B02">
        <w:rPr>
          <w:sz w:val="26"/>
          <w:szCs w:val="26"/>
        </w:rPr>
        <w:t xml:space="preserve"> </w:t>
      </w:r>
      <w:r w:rsidRPr="00027B02">
        <w:rPr>
          <w:sz w:val="26"/>
          <w:szCs w:val="26"/>
        </w:rPr>
        <w:t xml:space="preserve">tại </w:t>
      </w:r>
      <w:r w:rsidR="00887B82" w:rsidRPr="00027B02">
        <w:rPr>
          <w:sz w:val="26"/>
          <w:szCs w:val="26"/>
        </w:rPr>
        <w:t xml:space="preserve">Đà Nẵng </w:t>
      </w:r>
      <w:r w:rsidR="00962BB0" w:rsidRPr="00027B02">
        <w:rPr>
          <w:sz w:val="26"/>
          <w:szCs w:val="26"/>
        </w:rPr>
        <w:t xml:space="preserve">(VCCI </w:t>
      </w:r>
      <w:r w:rsidRPr="00027B02">
        <w:rPr>
          <w:sz w:val="26"/>
          <w:szCs w:val="26"/>
        </w:rPr>
        <w:t xml:space="preserve">Đà Nẵng) </w:t>
      </w:r>
      <w:r w:rsidR="00887B82" w:rsidRPr="00027B02">
        <w:rPr>
          <w:sz w:val="26"/>
          <w:szCs w:val="26"/>
        </w:rPr>
        <w:t>xin gửi đến Quý doanh nghiệp</w:t>
      </w:r>
      <w:r w:rsidR="00E76B59" w:rsidRPr="00027B02">
        <w:rPr>
          <w:sz w:val="26"/>
          <w:szCs w:val="26"/>
        </w:rPr>
        <w:t xml:space="preserve"> lời chào trân trọng</w:t>
      </w:r>
      <w:r w:rsidR="00B23692" w:rsidRPr="00027B02">
        <w:rPr>
          <w:sz w:val="26"/>
          <w:szCs w:val="26"/>
        </w:rPr>
        <w:t>!</w:t>
      </w:r>
    </w:p>
    <w:p w14:paraId="2FB778A1" w14:textId="77777777" w:rsidR="0025154D" w:rsidRPr="00C445DF" w:rsidRDefault="0025154D" w:rsidP="00477000">
      <w:pPr>
        <w:pStyle w:val="NormalWeb"/>
        <w:shd w:val="clear" w:color="auto" w:fill="FFFFFF"/>
        <w:spacing w:before="120" w:beforeAutospacing="0" w:after="120" w:afterAutospacing="0"/>
        <w:ind w:firstLine="720"/>
        <w:jc w:val="both"/>
        <w:rPr>
          <w:rFonts w:ascii="Times New Roman" w:hAnsi="Times New Roman"/>
          <w:sz w:val="26"/>
          <w:szCs w:val="26"/>
        </w:rPr>
      </w:pPr>
      <w:r w:rsidRPr="00027B02">
        <w:rPr>
          <w:rFonts w:ascii="Times New Roman" w:hAnsi="Times New Roman"/>
          <w:sz w:val="26"/>
          <w:szCs w:val="26"/>
        </w:rPr>
        <w:t xml:space="preserve">Phòng Thương mại và Công nghiệp Việt Nam là tổ chức quốc gia tập hợp và đại diện cho cộng đồng doanh nghiệp, doanh nhân, người sử dụng lao động và các hiệp hội doanh nghiệp ở Việt Nam nhằm mục đích phát triển, bảo vệ và hỗ trợ cộng đồng doanh nghiệp, góp phần phát triển kinh tế - xã hội của đất nước, thúc đẩy các quan hệ hợp tác </w:t>
      </w:r>
      <w:r w:rsidR="00753CF0">
        <w:rPr>
          <w:rFonts w:ascii="Times New Roman" w:hAnsi="Times New Roman"/>
          <w:sz w:val="26"/>
          <w:szCs w:val="26"/>
        </w:rPr>
        <w:t xml:space="preserve">kinh tế, thương mại và khoa học </w:t>
      </w:r>
      <w:r w:rsidRPr="00027B02">
        <w:rPr>
          <w:rFonts w:ascii="Times New Roman" w:hAnsi="Times New Roman"/>
          <w:sz w:val="26"/>
          <w:szCs w:val="26"/>
        </w:rPr>
        <w:t xml:space="preserve">- công nghệ với nước ngoài trên cơ sở bình đẳng và </w:t>
      </w:r>
      <w:r w:rsidRPr="00C445DF">
        <w:rPr>
          <w:rFonts w:ascii="Times New Roman" w:hAnsi="Times New Roman"/>
          <w:sz w:val="26"/>
          <w:szCs w:val="26"/>
        </w:rPr>
        <w:t>cùng có lợi, theo quy định của pháp luật.</w:t>
      </w:r>
    </w:p>
    <w:p w14:paraId="2C9B8F7B" w14:textId="77777777" w:rsidR="004E6F78" w:rsidRPr="00C445DF" w:rsidRDefault="00855D09" w:rsidP="00477000">
      <w:pPr>
        <w:spacing w:before="120" w:after="120"/>
        <w:ind w:firstLine="720"/>
        <w:jc w:val="both"/>
        <w:rPr>
          <w:sz w:val="26"/>
        </w:rPr>
      </w:pPr>
      <w:r w:rsidRPr="00C445DF">
        <w:rPr>
          <w:sz w:val="26"/>
        </w:rPr>
        <w:t>Nhằm giúp cho VCCI thực hiện</w:t>
      </w:r>
      <w:r w:rsidR="002419F0" w:rsidRPr="00C445DF">
        <w:rPr>
          <w:sz w:val="26"/>
        </w:rPr>
        <w:t xml:space="preserve"> </w:t>
      </w:r>
      <w:r w:rsidR="00872297" w:rsidRPr="00C445DF">
        <w:rPr>
          <w:sz w:val="26"/>
        </w:rPr>
        <w:t xml:space="preserve">tốt </w:t>
      </w:r>
      <w:r w:rsidR="00C445DF" w:rsidRPr="00C445DF">
        <w:rPr>
          <w:sz w:val="26"/>
          <w:szCs w:val="26"/>
          <w:shd w:val="clear" w:color="auto" w:fill="FFFFFF"/>
        </w:rPr>
        <w:t>tầm nhìn và sứ mệnh Doanh nghiệp vững mạnh – Đất nước thịnh vượng</w:t>
      </w:r>
      <w:r w:rsidR="003A30CF" w:rsidRPr="00C445DF">
        <w:rPr>
          <w:i/>
          <w:sz w:val="26"/>
        </w:rPr>
        <w:t>,</w:t>
      </w:r>
      <w:r w:rsidR="002419F0" w:rsidRPr="00C445DF">
        <w:rPr>
          <w:sz w:val="26"/>
        </w:rPr>
        <w:t xml:space="preserve"> </w:t>
      </w:r>
      <w:r w:rsidR="00027B02" w:rsidRPr="00C445DF">
        <w:rPr>
          <w:sz w:val="26"/>
        </w:rPr>
        <w:t xml:space="preserve">VCCI </w:t>
      </w:r>
      <w:r w:rsidR="002419F0" w:rsidRPr="00C445DF">
        <w:rPr>
          <w:sz w:val="26"/>
        </w:rPr>
        <w:t>Đà Nẵng trân trọng kính đề nghị Quý Doanh nghiệp dành thời gian nghiên cứu quyền nghĩa vụ của hội viên</w:t>
      </w:r>
      <w:r w:rsidR="00872297" w:rsidRPr="00C445DF">
        <w:rPr>
          <w:sz w:val="26"/>
        </w:rPr>
        <w:t xml:space="preserve"> </w:t>
      </w:r>
      <w:r w:rsidR="00CF1977" w:rsidRPr="00C445DF">
        <w:rPr>
          <w:sz w:val="26"/>
        </w:rPr>
        <w:t xml:space="preserve">quy định </w:t>
      </w:r>
      <w:r w:rsidR="00872297" w:rsidRPr="00C445DF">
        <w:rPr>
          <w:sz w:val="26"/>
        </w:rPr>
        <w:t xml:space="preserve">tại </w:t>
      </w:r>
      <w:r w:rsidR="00027B02" w:rsidRPr="00C445DF">
        <w:rPr>
          <w:sz w:val="26"/>
        </w:rPr>
        <w:t>Đ</w:t>
      </w:r>
      <w:r w:rsidR="00872297" w:rsidRPr="00C445DF">
        <w:rPr>
          <w:sz w:val="26"/>
        </w:rPr>
        <w:t xml:space="preserve">iều lệ của VCCI đã được Thủ tướng Chính phủ phê duyệt </w:t>
      </w:r>
      <w:r w:rsidR="002419F0" w:rsidRPr="00C445DF">
        <w:rPr>
          <w:sz w:val="26"/>
        </w:rPr>
        <w:t>và đăng ký gia nhập hội viên VCCI.</w:t>
      </w:r>
    </w:p>
    <w:p w14:paraId="66DC371A" w14:textId="77777777" w:rsidR="002419F0" w:rsidRPr="00C445DF" w:rsidRDefault="002419F0" w:rsidP="00477000">
      <w:pPr>
        <w:spacing w:before="120" w:after="120"/>
        <w:ind w:firstLine="720"/>
        <w:jc w:val="both"/>
        <w:rPr>
          <w:sz w:val="26"/>
        </w:rPr>
      </w:pPr>
      <w:r w:rsidRPr="00C445DF">
        <w:rPr>
          <w:sz w:val="26"/>
        </w:rPr>
        <w:t>Sự tham gia làm hội viên VCCI của</w:t>
      </w:r>
      <w:r w:rsidR="00505CF9" w:rsidRPr="00C445DF">
        <w:rPr>
          <w:sz w:val="26"/>
        </w:rPr>
        <w:t xml:space="preserve"> Q</w:t>
      </w:r>
      <w:r w:rsidRPr="00C445DF">
        <w:rPr>
          <w:sz w:val="26"/>
        </w:rPr>
        <w:t>uý doanh nghiệp sẽ góp phần tích cực vào việc nâng cao uy tín, vị thế của cộng đồng doanh nghiệp Việt Nam. Đồng thời, cũng giúp</w:t>
      </w:r>
      <w:r w:rsidR="003A30CF" w:rsidRPr="00C445DF">
        <w:rPr>
          <w:sz w:val="26"/>
        </w:rPr>
        <w:t xml:space="preserve"> cho VCCI phục vụ Quý doanh nghiệp được tốt hơn.</w:t>
      </w:r>
    </w:p>
    <w:p w14:paraId="293ABCFC" w14:textId="77777777" w:rsidR="003A30CF" w:rsidRPr="00C445DF" w:rsidRDefault="003A30CF" w:rsidP="00477000">
      <w:pPr>
        <w:spacing w:before="120" w:after="120"/>
        <w:ind w:firstLine="720"/>
        <w:jc w:val="both"/>
        <w:rPr>
          <w:sz w:val="26"/>
        </w:rPr>
      </w:pPr>
      <w:r w:rsidRPr="00C445DF">
        <w:rPr>
          <w:sz w:val="26"/>
        </w:rPr>
        <w:t>X</w:t>
      </w:r>
      <w:r w:rsidR="00E76B59" w:rsidRPr="00C445DF">
        <w:rPr>
          <w:sz w:val="26"/>
        </w:rPr>
        <w:t xml:space="preserve">in gửi </w:t>
      </w:r>
      <w:r w:rsidRPr="00C445DF">
        <w:rPr>
          <w:sz w:val="26"/>
        </w:rPr>
        <w:t>kèm theo đây</w:t>
      </w:r>
      <w:r w:rsidR="00962BB0" w:rsidRPr="00C445DF">
        <w:rPr>
          <w:sz w:val="26"/>
        </w:rPr>
        <w:t xml:space="preserve"> </w:t>
      </w:r>
      <w:r w:rsidR="00505DB8" w:rsidRPr="00C445DF">
        <w:rPr>
          <w:sz w:val="26"/>
        </w:rPr>
        <w:t>quyền</w:t>
      </w:r>
      <w:r w:rsidR="00CF1977" w:rsidRPr="00C445DF">
        <w:rPr>
          <w:sz w:val="26"/>
        </w:rPr>
        <w:t xml:space="preserve"> và </w:t>
      </w:r>
      <w:r w:rsidR="00505DB8" w:rsidRPr="00C445DF">
        <w:rPr>
          <w:sz w:val="26"/>
        </w:rPr>
        <w:t>ngh</w:t>
      </w:r>
      <w:r w:rsidR="00505CF9" w:rsidRPr="00C445DF">
        <w:rPr>
          <w:sz w:val="26"/>
        </w:rPr>
        <w:t xml:space="preserve">ĩa </w:t>
      </w:r>
      <w:r w:rsidR="00505DB8" w:rsidRPr="00C445DF">
        <w:rPr>
          <w:sz w:val="26"/>
        </w:rPr>
        <w:t>vụ của hội viên</w:t>
      </w:r>
      <w:r w:rsidR="00962BB0" w:rsidRPr="00C445DF">
        <w:rPr>
          <w:sz w:val="26"/>
        </w:rPr>
        <w:t>,</w:t>
      </w:r>
      <w:r w:rsidR="00E76B59" w:rsidRPr="00C445DF">
        <w:rPr>
          <w:sz w:val="26"/>
        </w:rPr>
        <w:t xml:space="preserve"> hồ sơ để Quý </w:t>
      </w:r>
      <w:r w:rsidR="00027B02" w:rsidRPr="00C445DF">
        <w:rPr>
          <w:sz w:val="26"/>
        </w:rPr>
        <w:t>Doanh nghiệp</w:t>
      </w:r>
      <w:r w:rsidR="00E76B59" w:rsidRPr="00C445DF">
        <w:rPr>
          <w:sz w:val="26"/>
        </w:rPr>
        <w:t xml:space="preserve"> nghiên </w:t>
      </w:r>
      <w:r w:rsidR="00505CF9" w:rsidRPr="00C445DF">
        <w:rPr>
          <w:sz w:val="26"/>
        </w:rPr>
        <w:t>cứu</w:t>
      </w:r>
      <w:r w:rsidR="00BC6E91" w:rsidRPr="00C445DF">
        <w:rPr>
          <w:sz w:val="26"/>
        </w:rPr>
        <w:t>.</w:t>
      </w:r>
    </w:p>
    <w:p w14:paraId="4D70CF89" w14:textId="77777777" w:rsidR="00505CF9" w:rsidRPr="00C445DF" w:rsidRDefault="00505CF9" w:rsidP="00477000">
      <w:pPr>
        <w:spacing w:before="120" w:after="120"/>
        <w:ind w:firstLine="720"/>
        <w:jc w:val="both"/>
        <w:rPr>
          <w:sz w:val="26"/>
        </w:rPr>
      </w:pPr>
      <w:r w:rsidRPr="00C445DF">
        <w:rPr>
          <w:sz w:val="26"/>
        </w:rPr>
        <w:t>Chúc Quý doanh nghiệp ngày càng phát triển và thu được nhiều thắng lợi trong thời gian đến</w:t>
      </w:r>
      <w:r w:rsidR="00027B02" w:rsidRPr="00C445DF">
        <w:rPr>
          <w:sz w:val="26"/>
        </w:rPr>
        <w:t>.</w:t>
      </w:r>
    </w:p>
    <w:p w14:paraId="7BD69940" w14:textId="77777777" w:rsidR="00505CF9" w:rsidRPr="00C445DF" w:rsidRDefault="00505CF9" w:rsidP="00477000">
      <w:pPr>
        <w:spacing w:before="120" w:after="120"/>
        <w:ind w:firstLine="720"/>
        <w:jc w:val="both"/>
        <w:rPr>
          <w:sz w:val="26"/>
        </w:rPr>
      </w:pPr>
      <w:r w:rsidRPr="00C445DF">
        <w:rPr>
          <w:sz w:val="26"/>
        </w:rPr>
        <w:t>Xin chân thành cảm ơn sự hợp tác của Quý doanh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5317"/>
      </w:tblGrid>
      <w:tr w:rsidR="00027B02" w14:paraId="38876D6E" w14:textId="77777777" w:rsidTr="00027B02">
        <w:tc>
          <w:tcPr>
            <w:tcW w:w="4219" w:type="dxa"/>
          </w:tcPr>
          <w:p w14:paraId="6BAEC2CF" w14:textId="77777777" w:rsidR="00A50E71" w:rsidRDefault="00A50E71" w:rsidP="00027B02">
            <w:pPr>
              <w:jc w:val="both"/>
              <w:rPr>
                <w:sz w:val="26"/>
              </w:rPr>
            </w:pPr>
          </w:p>
          <w:p w14:paraId="4F1AE8B0" w14:textId="77777777" w:rsidR="001875DC" w:rsidRDefault="001875DC" w:rsidP="00027B02">
            <w:pPr>
              <w:jc w:val="both"/>
              <w:rPr>
                <w:sz w:val="26"/>
              </w:rPr>
            </w:pPr>
          </w:p>
          <w:p w14:paraId="5E84873A" w14:textId="77777777" w:rsidR="001875DC" w:rsidRDefault="001875DC" w:rsidP="00027B02">
            <w:pPr>
              <w:jc w:val="both"/>
              <w:rPr>
                <w:sz w:val="26"/>
              </w:rPr>
            </w:pPr>
          </w:p>
          <w:p w14:paraId="6EBB94D6" w14:textId="77777777" w:rsidR="001875DC" w:rsidRDefault="001875DC" w:rsidP="00027B02">
            <w:pPr>
              <w:jc w:val="both"/>
              <w:rPr>
                <w:sz w:val="26"/>
              </w:rPr>
            </w:pPr>
          </w:p>
          <w:p w14:paraId="00FB40C5" w14:textId="77777777" w:rsidR="001875DC" w:rsidRDefault="001875DC" w:rsidP="00027B02">
            <w:pPr>
              <w:jc w:val="both"/>
              <w:rPr>
                <w:sz w:val="26"/>
              </w:rPr>
            </w:pPr>
          </w:p>
          <w:p w14:paraId="42E47B36" w14:textId="77777777" w:rsidR="001875DC" w:rsidRDefault="001875DC" w:rsidP="00027B02">
            <w:pPr>
              <w:jc w:val="both"/>
              <w:rPr>
                <w:sz w:val="26"/>
              </w:rPr>
            </w:pPr>
          </w:p>
          <w:p w14:paraId="05774868" w14:textId="77777777" w:rsidR="001875DC" w:rsidRDefault="001875DC" w:rsidP="00027B02">
            <w:pPr>
              <w:jc w:val="both"/>
              <w:rPr>
                <w:sz w:val="26"/>
              </w:rPr>
            </w:pPr>
          </w:p>
          <w:p w14:paraId="38E34F95" w14:textId="77777777" w:rsidR="001875DC" w:rsidRDefault="001875DC" w:rsidP="00027B02">
            <w:pPr>
              <w:jc w:val="both"/>
              <w:rPr>
                <w:sz w:val="26"/>
              </w:rPr>
            </w:pPr>
          </w:p>
          <w:p w14:paraId="73EAE4FF" w14:textId="4C2169C4" w:rsidR="001875DC" w:rsidRDefault="001875DC" w:rsidP="00027B02">
            <w:pPr>
              <w:jc w:val="both"/>
              <w:rPr>
                <w:sz w:val="26"/>
              </w:rPr>
            </w:pPr>
          </w:p>
        </w:tc>
        <w:tc>
          <w:tcPr>
            <w:tcW w:w="5987" w:type="dxa"/>
          </w:tcPr>
          <w:p w14:paraId="31D0F658" w14:textId="56760351" w:rsidR="00795662" w:rsidRPr="00795662" w:rsidRDefault="00795662" w:rsidP="00795662">
            <w:pPr>
              <w:jc w:val="center"/>
              <w:rPr>
                <w:b/>
                <w:sz w:val="26"/>
              </w:rPr>
            </w:pPr>
          </w:p>
        </w:tc>
      </w:tr>
    </w:tbl>
    <w:p w14:paraId="3E7DD82C" w14:textId="77777777" w:rsidR="00027B02" w:rsidRDefault="00027B02" w:rsidP="00027B02">
      <w:pPr>
        <w:spacing w:before="120" w:after="120"/>
        <w:jc w:val="both"/>
        <w:rPr>
          <w:sz w:val="26"/>
        </w:rPr>
      </w:pPr>
    </w:p>
    <w:p w14:paraId="7CDAE733" w14:textId="77777777" w:rsidR="00E76B59" w:rsidRPr="00027B02" w:rsidRDefault="00E76B59" w:rsidP="00795662">
      <w:pPr>
        <w:jc w:val="both"/>
        <w:rPr>
          <w:b/>
          <w:sz w:val="26"/>
        </w:rPr>
      </w:pPr>
      <w:r w:rsidRPr="00027B02">
        <w:rPr>
          <w:b/>
          <w:sz w:val="26"/>
        </w:rPr>
        <w:t xml:space="preserve">         </w:t>
      </w:r>
      <w:r w:rsidR="00BC6E91" w:rsidRPr="00027B02">
        <w:rPr>
          <w:b/>
          <w:sz w:val="26"/>
        </w:rPr>
        <w:t xml:space="preserve">              </w:t>
      </w:r>
      <w:r w:rsidR="007F287F" w:rsidRPr="00027B02">
        <w:rPr>
          <w:b/>
          <w:sz w:val="26"/>
        </w:rPr>
        <w:t xml:space="preserve">         </w:t>
      </w:r>
      <w:r w:rsidR="00F5161F" w:rsidRPr="00027B02">
        <w:rPr>
          <w:b/>
          <w:sz w:val="26"/>
        </w:rPr>
        <w:t xml:space="preserve">  </w:t>
      </w:r>
      <w:r w:rsidR="007F287F" w:rsidRPr="00027B02">
        <w:rPr>
          <w:b/>
          <w:sz w:val="26"/>
        </w:rPr>
        <w:t xml:space="preserve"> </w:t>
      </w:r>
    </w:p>
    <w:p w14:paraId="74E479D9" w14:textId="77777777" w:rsidR="001B0FB2" w:rsidRDefault="00C70E9D" w:rsidP="001B0FB2">
      <w:pPr>
        <w:jc w:val="both"/>
        <w:rPr>
          <w:szCs w:val="20"/>
          <w:lang w:val="fr-FR"/>
        </w:rPr>
      </w:pPr>
      <w:r w:rsidRPr="00027B02">
        <w:rPr>
          <w:sz w:val="18"/>
          <w:szCs w:val="18"/>
          <w:lang w:val="fr-FR"/>
        </w:rPr>
        <w:t xml:space="preserve">        </w:t>
      </w:r>
      <w:r w:rsidR="00143C52" w:rsidRPr="00027B02">
        <w:rPr>
          <w:szCs w:val="20"/>
          <w:lang w:val="fr-FR"/>
        </w:rPr>
        <w:tab/>
      </w:r>
      <w:r w:rsidR="00143C52" w:rsidRPr="00027B02">
        <w:rPr>
          <w:szCs w:val="20"/>
          <w:lang w:val="fr-FR"/>
        </w:rPr>
        <w:tab/>
      </w:r>
    </w:p>
    <w:p w14:paraId="7C237071" w14:textId="77777777" w:rsidR="00B94567" w:rsidRPr="00C62E1E" w:rsidRDefault="00143C52" w:rsidP="001B0FB2">
      <w:pPr>
        <w:jc w:val="both"/>
        <w:rPr>
          <w:szCs w:val="20"/>
          <w:lang w:val="fr-FR"/>
        </w:rPr>
      </w:pPr>
      <w:r w:rsidRPr="001B0FB2">
        <w:rPr>
          <w:szCs w:val="20"/>
          <w:lang w:val="fr-FR"/>
        </w:rPr>
        <w:tab/>
      </w:r>
    </w:p>
    <w:p w14:paraId="1DC1DFA5" w14:textId="77777777" w:rsidR="001875DC" w:rsidRPr="001875DC" w:rsidRDefault="001875DC" w:rsidP="001875DC">
      <w:pPr>
        <w:jc w:val="center"/>
        <w:rPr>
          <w:b/>
          <w:sz w:val="22"/>
          <w:szCs w:val="22"/>
          <w:lang w:val="fr-FR"/>
        </w:rPr>
      </w:pPr>
      <w:r w:rsidRPr="001875DC">
        <w:rPr>
          <w:b/>
          <w:sz w:val="22"/>
          <w:szCs w:val="22"/>
          <w:lang w:val="fr-FR"/>
        </w:rPr>
        <w:t>----------------------------------------------------------------------------------------------------------------------</w:t>
      </w:r>
    </w:p>
    <w:p w14:paraId="31AD737E" w14:textId="77777777" w:rsidR="001875DC" w:rsidRPr="001875DC" w:rsidRDefault="001875DC" w:rsidP="001875DC">
      <w:pPr>
        <w:ind w:firstLine="720"/>
        <w:rPr>
          <w:i/>
          <w:color w:val="000000"/>
          <w:sz w:val="20"/>
          <w:szCs w:val="20"/>
          <w:lang w:val="fr-FR"/>
        </w:rPr>
      </w:pPr>
      <w:r w:rsidRPr="000E10A3">
        <w:rPr>
          <w:i/>
          <w:sz w:val="20"/>
          <w:szCs w:val="20"/>
          <w:lang w:val="fr-FR"/>
        </w:rPr>
        <w:t>Xin vui lòng liên hệ</w:t>
      </w:r>
      <w:r w:rsidRPr="001875DC">
        <w:rPr>
          <w:i/>
          <w:color w:val="000000"/>
          <w:sz w:val="20"/>
          <w:szCs w:val="20"/>
          <w:lang w:val="fr-FR"/>
        </w:rPr>
        <w:t xml:space="preserve"> Mr. Mạc Như Duy – Phòng Pháp chế</w:t>
      </w:r>
    </w:p>
    <w:p w14:paraId="6634653D" w14:textId="77777777" w:rsidR="001875DC" w:rsidRPr="001875DC" w:rsidRDefault="001875DC" w:rsidP="001875DC">
      <w:pPr>
        <w:ind w:firstLine="720"/>
        <w:rPr>
          <w:i/>
          <w:color w:val="000000"/>
          <w:sz w:val="20"/>
          <w:szCs w:val="20"/>
          <w:lang w:val="fr-FR"/>
        </w:rPr>
      </w:pPr>
      <w:r w:rsidRPr="001875DC">
        <w:rPr>
          <w:i/>
          <w:color w:val="000000"/>
          <w:sz w:val="20"/>
          <w:szCs w:val="20"/>
          <w:lang w:val="fr-FR"/>
        </w:rPr>
        <w:t>Địa chỉ: VCCI Đà Nẵng – 26 Hồ Nguyên Trừng -  quận Hải Châu - Tp Đà Nẵng.</w:t>
      </w:r>
    </w:p>
    <w:p w14:paraId="031CC568" w14:textId="77777777" w:rsidR="001875DC" w:rsidRPr="000E10A3" w:rsidRDefault="001875DC" w:rsidP="001875DC">
      <w:pPr>
        <w:ind w:firstLine="720"/>
        <w:rPr>
          <w:b/>
          <w:i/>
          <w:sz w:val="20"/>
          <w:szCs w:val="20"/>
          <w:lang w:val="fr-FR"/>
        </w:rPr>
      </w:pPr>
      <w:hyperlink r:id="rId8" w:history="1">
        <w:r w:rsidRPr="000E10A3">
          <w:rPr>
            <w:rStyle w:val="Hyperlink"/>
            <w:i/>
            <w:color w:val="auto"/>
            <w:sz w:val="20"/>
            <w:szCs w:val="20"/>
            <w:u w:val="none"/>
          </w:rPr>
          <w:t>Tel:  0236. 3835654             HP</w:t>
        </w:r>
      </w:hyperlink>
      <w:r w:rsidRPr="000E10A3">
        <w:rPr>
          <w:i/>
          <w:sz w:val="20"/>
          <w:szCs w:val="20"/>
        </w:rPr>
        <w:t xml:space="preserve">: </w:t>
      </w:r>
      <w:r w:rsidRPr="000E10A3">
        <w:rPr>
          <w:b/>
          <w:i/>
          <w:sz w:val="20"/>
          <w:szCs w:val="20"/>
        </w:rPr>
        <w:t>09</w:t>
      </w:r>
      <w:r>
        <w:rPr>
          <w:b/>
          <w:i/>
          <w:sz w:val="20"/>
          <w:szCs w:val="20"/>
        </w:rPr>
        <w:t>01</w:t>
      </w:r>
      <w:r w:rsidRPr="000E10A3">
        <w:rPr>
          <w:b/>
          <w:i/>
          <w:sz w:val="20"/>
          <w:szCs w:val="20"/>
        </w:rPr>
        <w:t xml:space="preserve"> 111 </w:t>
      </w:r>
      <w:r>
        <w:rPr>
          <w:b/>
          <w:i/>
          <w:sz w:val="20"/>
          <w:szCs w:val="20"/>
        </w:rPr>
        <w:t>949</w:t>
      </w:r>
    </w:p>
    <w:p w14:paraId="01CDDE02" w14:textId="77777777" w:rsidR="001875DC" w:rsidRPr="000E10A3" w:rsidRDefault="001875DC" w:rsidP="001875DC">
      <w:pPr>
        <w:ind w:firstLine="720"/>
        <w:rPr>
          <w:i/>
          <w:sz w:val="20"/>
          <w:szCs w:val="20"/>
          <w:lang w:val="fr-FR"/>
        </w:rPr>
      </w:pPr>
      <w:r w:rsidRPr="000E10A3">
        <w:rPr>
          <w:i/>
          <w:sz w:val="20"/>
          <w:szCs w:val="20"/>
          <w:lang w:val="fr-FR"/>
        </w:rPr>
        <w:t xml:space="preserve">Fax: 0236.3822.930           Email: </w:t>
      </w:r>
      <w:r>
        <w:rPr>
          <w:i/>
          <w:sz w:val="20"/>
          <w:szCs w:val="20"/>
          <w:lang w:val="fr-FR"/>
        </w:rPr>
        <w:t>duymn-dn@vcci.com.vn</w:t>
      </w:r>
    </w:p>
    <w:p w14:paraId="791199E7" w14:textId="77777777" w:rsidR="00131E6F" w:rsidRDefault="00E825C2" w:rsidP="00942AB5">
      <w:pPr>
        <w:jc w:val="center"/>
        <w:rPr>
          <w:sz w:val="38"/>
          <w:lang w:val="fr-FR"/>
        </w:rPr>
      </w:pPr>
      <w:r>
        <w:rPr>
          <w:noProof/>
          <w:sz w:val="38"/>
        </w:rPr>
        <w:lastRenderedPageBreak/>
        <w:drawing>
          <wp:inline distT="0" distB="0" distL="0" distR="0" wp14:anchorId="6A150864" wp14:editId="43EFD8C4">
            <wp:extent cx="1758315" cy="884555"/>
            <wp:effectExtent l="19050" t="0" r="0" b="0"/>
            <wp:docPr id="2" name="Picture 2" descr="logo_VCCI_V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CCI_VI_(2)"/>
                    <pic:cNvPicPr>
                      <a:picLocks noChangeAspect="1" noChangeArrowheads="1"/>
                    </pic:cNvPicPr>
                  </pic:nvPicPr>
                  <pic:blipFill>
                    <a:blip r:embed="rId7"/>
                    <a:srcRect/>
                    <a:stretch>
                      <a:fillRect/>
                    </a:stretch>
                  </pic:blipFill>
                  <pic:spPr bwMode="auto">
                    <a:xfrm>
                      <a:off x="0" y="0"/>
                      <a:ext cx="1758315" cy="884555"/>
                    </a:xfrm>
                    <a:prstGeom prst="rect">
                      <a:avLst/>
                    </a:prstGeom>
                    <a:noFill/>
                    <a:ln w="9525">
                      <a:noFill/>
                      <a:miter lim="800000"/>
                      <a:headEnd/>
                      <a:tailEnd/>
                    </a:ln>
                  </pic:spPr>
                </pic:pic>
              </a:graphicData>
            </a:graphic>
          </wp:inline>
        </w:drawing>
      </w:r>
    </w:p>
    <w:p w14:paraId="334A3B4A" w14:textId="77777777" w:rsidR="007D1E7B" w:rsidRPr="00795662" w:rsidRDefault="007D1E7B" w:rsidP="00027B02">
      <w:pPr>
        <w:spacing w:before="120"/>
        <w:jc w:val="center"/>
        <w:rPr>
          <w:b/>
          <w:sz w:val="26"/>
          <w:szCs w:val="26"/>
          <w:lang w:val="fr-FR"/>
        </w:rPr>
      </w:pPr>
      <w:r w:rsidRPr="00795662">
        <w:rPr>
          <w:b/>
          <w:sz w:val="26"/>
          <w:szCs w:val="26"/>
          <w:lang w:val="fr-FR"/>
        </w:rPr>
        <w:t xml:space="preserve">QUYỀN LỢI VÀ NGHĨA VỤ </w:t>
      </w:r>
    </w:p>
    <w:p w14:paraId="41D14FD6" w14:textId="77777777" w:rsidR="007D1E7B" w:rsidRPr="00795662" w:rsidRDefault="007D1E7B" w:rsidP="00027B02">
      <w:pPr>
        <w:pStyle w:val="Heading1"/>
        <w:shd w:val="clear" w:color="auto" w:fill="FFFFFF"/>
        <w:spacing w:before="0" w:beforeAutospacing="0" w:after="120" w:afterAutospacing="0"/>
        <w:jc w:val="center"/>
        <w:rPr>
          <w:color w:val="auto"/>
          <w:sz w:val="26"/>
          <w:szCs w:val="26"/>
          <w:lang w:val="fr-FR"/>
        </w:rPr>
      </w:pPr>
      <w:r w:rsidRPr="00795662">
        <w:rPr>
          <w:color w:val="auto"/>
          <w:sz w:val="26"/>
          <w:szCs w:val="26"/>
          <w:lang w:val="fr-FR"/>
        </w:rPr>
        <w:t>CỦA HỘI VIÊN CHÍNH THỨC</w:t>
      </w:r>
    </w:p>
    <w:p w14:paraId="15F0A94D" w14:textId="77777777" w:rsidR="00C97AB6" w:rsidRPr="00027B02" w:rsidRDefault="00C97AB6" w:rsidP="00EA4FFD">
      <w:pPr>
        <w:pStyle w:val="Heading1"/>
        <w:shd w:val="clear" w:color="auto" w:fill="FFFFFF"/>
        <w:spacing w:before="120" w:beforeAutospacing="0" w:after="0" w:afterAutospacing="0"/>
        <w:jc w:val="center"/>
        <w:rPr>
          <w:b w:val="0"/>
          <w:i/>
          <w:color w:val="auto"/>
          <w:sz w:val="28"/>
          <w:lang w:val="fr-FR"/>
        </w:rPr>
      </w:pPr>
      <w:r w:rsidRPr="00027B02">
        <w:rPr>
          <w:b w:val="0"/>
          <w:i/>
          <w:color w:val="auto"/>
          <w:sz w:val="28"/>
          <w:lang w:val="fr-FR"/>
        </w:rPr>
        <w:t xml:space="preserve">(Trích Điều lệ Phòng Thương mại và Công nghiệp Việt Nam </w:t>
      </w:r>
      <w:r w:rsidR="007D1E7B" w:rsidRPr="00027B02">
        <w:rPr>
          <w:b w:val="0"/>
          <w:i/>
          <w:color w:val="auto"/>
          <w:sz w:val="28"/>
          <w:lang w:val="fr-FR"/>
        </w:rPr>
        <w:t>đã được</w:t>
      </w:r>
    </w:p>
    <w:p w14:paraId="4C9B994F" w14:textId="77777777" w:rsidR="007D1E7B" w:rsidRPr="00027B02" w:rsidRDefault="007D1E7B" w:rsidP="00EA4FFD">
      <w:pPr>
        <w:pStyle w:val="Heading1"/>
        <w:shd w:val="clear" w:color="auto" w:fill="FFFFFF"/>
        <w:spacing w:before="0" w:beforeAutospacing="0" w:after="120" w:afterAutospacing="0"/>
        <w:jc w:val="center"/>
        <w:rPr>
          <w:b w:val="0"/>
          <w:i/>
          <w:color w:val="auto"/>
          <w:sz w:val="28"/>
          <w:lang w:val="fr-FR"/>
        </w:rPr>
      </w:pPr>
      <w:r w:rsidRPr="00027B02">
        <w:rPr>
          <w:b w:val="0"/>
          <w:i/>
          <w:color w:val="auto"/>
          <w:sz w:val="28"/>
          <w:lang w:val="fr-FR"/>
        </w:rPr>
        <w:t>Thủ tướng Chính phủ phê duyệt tại Quyết định 2177/QĐ-TTg, ngày 11/11/201</w:t>
      </w:r>
      <w:r w:rsidR="00131E6F" w:rsidRPr="00027B02">
        <w:rPr>
          <w:b w:val="0"/>
          <w:i/>
          <w:color w:val="auto"/>
          <w:sz w:val="28"/>
          <w:lang w:val="fr-FR"/>
        </w:rPr>
        <w:t>6</w:t>
      </w:r>
      <w:r w:rsidRPr="00027B02">
        <w:rPr>
          <w:b w:val="0"/>
          <w:i/>
          <w:color w:val="auto"/>
          <w:sz w:val="28"/>
          <w:lang w:val="fr-FR"/>
        </w:rPr>
        <w:t>)</w:t>
      </w:r>
    </w:p>
    <w:p w14:paraId="0855373B" w14:textId="77777777" w:rsidR="00131E6F" w:rsidRPr="001875DC" w:rsidRDefault="007D1E7B" w:rsidP="00EA4FFD">
      <w:pPr>
        <w:ind w:firstLine="720"/>
        <w:jc w:val="both"/>
        <w:rPr>
          <w:sz w:val="26"/>
          <w:szCs w:val="26"/>
          <w:lang w:val="fr-FR"/>
        </w:rPr>
      </w:pPr>
      <w:r w:rsidRPr="001875DC">
        <w:rPr>
          <w:sz w:val="26"/>
          <w:szCs w:val="26"/>
          <w:lang w:val="fr-FR"/>
        </w:rPr>
        <w:t xml:space="preserve">Hội viên chính thức là các doanh nghiệp, hiệp hội doanh nghiệp (hiệp hội ngành nghề có phạm vi hoạt động cả nước hoặc liên tỉnh, hiệp hội doanh nghiệp tỉnh, thành phố trực thuộc trung ương, hiệp hội, hội doanh nghiệp khác), tổ chức kinh tế, tổ chức nghề nghiệp phục vụ hoạt động kinh doanh có đăng ký và hoạt động hợp pháp ở Việt </w:t>
      </w:r>
      <w:r w:rsidR="003009DA" w:rsidRPr="001875DC">
        <w:rPr>
          <w:sz w:val="26"/>
          <w:szCs w:val="26"/>
          <w:lang w:val="fr-FR"/>
        </w:rPr>
        <w:t>Nam theo quy định của pháp luật.</w:t>
      </w:r>
    </w:p>
    <w:p w14:paraId="48348981" w14:textId="77777777" w:rsidR="007D1E7B" w:rsidRPr="001875DC" w:rsidRDefault="007D1E7B" w:rsidP="00CA2796">
      <w:pPr>
        <w:jc w:val="both"/>
        <w:rPr>
          <w:sz w:val="26"/>
          <w:szCs w:val="26"/>
          <w:lang w:val="fr-FR"/>
        </w:rPr>
      </w:pPr>
      <w:r w:rsidRPr="001875DC">
        <w:rPr>
          <w:sz w:val="26"/>
          <w:szCs w:val="26"/>
          <w:lang w:val="fr-FR"/>
        </w:rPr>
        <w:t>Hội viên chính thức được hưởng quyền lợi và có những nghĩa vụ sau đây:</w:t>
      </w:r>
    </w:p>
    <w:p w14:paraId="228C071C" w14:textId="77777777" w:rsidR="00131E6F" w:rsidRPr="001875DC" w:rsidRDefault="00027B02" w:rsidP="00CA2796">
      <w:pPr>
        <w:shd w:val="clear" w:color="auto" w:fill="FFFFFF"/>
        <w:spacing w:before="120" w:after="120"/>
        <w:jc w:val="both"/>
        <w:rPr>
          <w:b/>
          <w:sz w:val="26"/>
          <w:szCs w:val="26"/>
          <w:lang w:val="fr-FR"/>
        </w:rPr>
      </w:pPr>
      <w:r w:rsidRPr="001875DC">
        <w:rPr>
          <w:b/>
          <w:sz w:val="26"/>
          <w:szCs w:val="26"/>
          <w:lang w:val="fr-FR"/>
        </w:rPr>
        <w:t xml:space="preserve">1. </w:t>
      </w:r>
      <w:r w:rsidR="00B11205" w:rsidRPr="001875DC">
        <w:rPr>
          <w:b/>
          <w:sz w:val="26"/>
          <w:szCs w:val="26"/>
          <w:lang w:val="fr-FR"/>
        </w:rPr>
        <w:t>Quyền lợi của Hội viên:</w:t>
      </w:r>
    </w:p>
    <w:p w14:paraId="70F99090" w14:textId="77777777" w:rsidR="00131E6F" w:rsidRPr="001875DC" w:rsidRDefault="00EA4FFD" w:rsidP="00EA4FFD">
      <w:pPr>
        <w:shd w:val="clear" w:color="auto" w:fill="FFFFFF"/>
        <w:jc w:val="both"/>
        <w:rPr>
          <w:sz w:val="26"/>
          <w:szCs w:val="26"/>
          <w:lang w:val="fr-FR"/>
        </w:rPr>
      </w:pPr>
      <w:r w:rsidRPr="001875DC">
        <w:rPr>
          <w:sz w:val="26"/>
          <w:szCs w:val="26"/>
          <w:lang w:val="fr-FR"/>
        </w:rPr>
        <w:t xml:space="preserve">- </w:t>
      </w:r>
      <w:r w:rsidR="00B11205" w:rsidRPr="001875DC">
        <w:rPr>
          <w:sz w:val="26"/>
          <w:szCs w:val="26"/>
          <w:lang w:val="fr-FR"/>
        </w:rPr>
        <w:t xml:space="preserve">Tham dự hội </w:t>
      </w:r>
      <w:r w:rsidR="003009DA" w:rsidRPr="001875DC">
        <w:rPr>
          <w:sz w:val="26"/>
          <w:szCs w:val="26"/>
          <w:lang w:val="fr-FR"/>
        </w:rPr>
        <w:t>nghị hội viên ở các khu vực.</w:t>
      </w:r>
    </w:p>
    <w:p w14:paraId="312BEAE3" w14:textId="77777777" w:rsidR="00131E6F" w:rsidRPr="001875DC" w:rsidRDefault="00EA4FFD" w:rsidP="00EA4FFD">
      <w:pPr>
        <w:shd w:val="clear" w:color="auto" w:fill="FFFFFF"/>
        <w:jc w:val="both"/>
        <w:rPr>
          <w:sz w:val="26"/>
          <w:szCs w:val="26"/>
          <w:lang w:val="fr-FR"/>
        </w:rPr>
      </w:pPr>
      <w:r w:rsidRPr="001875DC">
        <w:rPr>
          <w:sz w:val="26"/>
          <w:szCs w:val="26"/>
          <w:lang w:val="fr-FR"/>
        </w:rPr>
        <w:t xml:space="preserve">- </w:t>
      </w:r>
      <w:r w:rsidR="00B11205" w:rsidRPr="001875DC">
        <w:rPr>
          <w:sz w:val="26"/>
          <w:szCs w:val="26"/>
          <w:lang w:val="fr-FR"/>
        </w:rPr>
        <w:t>Tham dự Đại hội nếu được hội n</w:t>
      </w:r>
      <w:r w:rsidR="003009DA" w:rsidRPr="001875DC">
        <w:rPr>
          <w:sz w:val="26"/>
          <w:szCs w:val="26"/>
          <w:lang w:val="fr-FR"/>
        </w:rPr>
        <w:t>ghị hội viên hiệp thương cử.</w:t>
      </w:r>
    </w:p>
    <w:p w14:paraId="7CDEC2A1" w14:textId="77777777" w:rsidR="00131E6F" w:rsidRPr="001875DC" w:rsidRDefault="00EA4FFD" w:rsidP="00EA4FFD">
      <w:pPr>
        <w:shd w:val="clear" w:color="auto" w:fill="FFFFFF"/>
        <w:jc w:val="both"/>
        <w:rPr>
          <w:sz w:val="26"/>
          <w:szCs w:val="26"/>
          <w:lang w:val="fr-FR"/>
        </w:rPr>
      </w:pPr>
      <w:r w:rsidRPr="001875DC">
        <w:rPr>
          <w:sz w:val="26"/>
          <w:szCs w:val="26"/>
          <w:lang w:val="fr-FR"/>
        </w:rPr>
        <w:t xml:space="preserve">- </w:t>
      </w:r>
      <w:r w:rsidR="00B11205" w:rsidRPr="001875DC">
        <w:rPr>
          <w:sz w:val="26"/>
          <w:szCs w:val="26"/>
          <w:lang w:val="fr-FR"/>
        </w:rPr>
        <w:t>Biểu quyết ho</w:t>
      </w:r>
      <w:r w:rsidR="003009DA" w:rsidRPr="001875DC">
        <w:rPr>
          <w:sz w:val="26"/>
          <w:szCs w:val="26"/>
          <w:lang w:val="fr-FR"/>
        </w:rPr>
        <w:t>ặc bỏ phiếu ở Đại hội.</w:t>
      </w:r>
    </w:p>
    <w:p w14:paraId="08DD9539" w14:textId="77777777" w:rsidR="00131E6F" w:rsidRPr="001875DC" w:rsidRDefault="00EA4FFD" w:rsidP="00EA4FFD">
      <w:pPr>
        <w:shd w:val="clear" w:color="auto" w:fill="FFFFFF"/>
        <w:jc w:val="both"/>
        <w:rPr>
          <w:sz w:val="26"/>
          <w:szCs w:val="26"/>
          <w:lang w:val="fr-FR"/>
        </w:rPr>
      </w:pPr>
      <w:r w:rsidRPr="001875DC">
        <w:rPr>
          <w:sz w:val="26"/>
          <w:szCs w:val="26"/>
          <w:lang w:val="fr-FR"/>
        </w:rPr>
        <w:t xml:space="preserve">- </w:t>
      </w:r>
      <w:r w:rsidR="00B11205" w:rsidRPr="001875DC">
        <w:rPr>
          <w:sz w:val="26"/>
          <w:szCs w:val="26"/>
          <w:lang w:val="fr-FR"/>
        </w:rPr>
        <w:t>Được đề cử ho</w:t>
      </w:r>
      <w:r w:rsidR="003009DA" w:rsidRPr="001875DC">
        <w:rPr>
          <w:sz w:val="26"/>
          <w:szCs w:val="26"/>
          <w:lang w:val="fr-FR"/>
        </w:rPr>
        <w:t>ặc ứng cử vào Ban Chấp hành.</w:t>
      </w:r>
    </w:p>
    <w:p w14:paraId="37B27390" w14:textId="77777777" w:rsidR="00131E6F" w:rsidRPr="001875DC" w:rsidRDefault="00EA4FFD" w:rsidP="00EA4FFD">
      <w:pPr>
        <w:shd w:val="clear" w:color="auto" w:fill="FFFFFF"/>
        <w:jc w:val="both"/>
        <w:rPr>
          <w:sz w:val="26"/>
          <w:szCs w:val="26"/>
          <w:lang w:val="fr-FR"/>
        </w:rPr>
      </w:pPr>
      <w:r w:rsidRPr="001875DC">
        <w:rPr>
          <w:sz w:val="26"/>
          <w:szCs w:val="26"/>
          <w:lang w:val="fr-FR"/>
        </w:rPr>
        <w:t xml:space="preserve">- </w:t>
      </w:r>
      <w:r w:rsidR="00B11205" w:rsidRPr="001875DC">
        <w:rPr>
          <w:sz w:val="26"/>
          <w:szCs w:val="26"/>
          <w:lang w:val="fr-FR"/>
        </w:rPr>
        <w:t>Đề đạt ý kiến với Đại hội, Ban Chấp hành, Ban Thường trực về hoạt động của Phòng Thương mại và Công nghiệp Việt Nam và những vấn đề về chính sách, pháp luật kinh tế và môi trường kinh doa</w:t>
      </w:r>
      <w:r w:rsidR="003009DA" w:rsidRPr="001875DC">
        <w:rPr>
          <w:sz w:val="26"/>
          <w:szCs w:val="26"/>
          <w:lang w:val="fr-FR"/>
        </w:rPr>
        <w:t>nh.</w:t>
      </w:r>
    </w:p>
    <w:p w14:paraId="54083C92" w14:textId="77777777" w:rsidR="00131E6F" w:rsidRPr="001875DC" w:rsidRDefault="00EA4FFD" w:rsidP="00EA4FFD">
      <w:pPr>
        <w:shd w:val="clear" w:color="auto" w:fill="FFFFFF"/>
        <w:jc w:val="both"/>
        <w:rPr>
          <w:sz w:val="26"/>
          <w:szCs w:val="26"/>
          <w:lang w:val="fr-FR"/>
        </w:rPr>
      </w:pPr>
      <w:r w:rsidRPr="001875DC">
        <w:rPr>
          <w:sz w:val="26"/>
          <w:szCs w:val="26"/>
          <w:lang w:val="fr-FR"/>
        </w:rPr>
        <w:t xml:space="preserve">- </w:t>
      </w:r>
      <w:r w:rsidR="00B11205" w:rsidRPr="001875DC">
        <w:rPr>
          <w:sz w:val="26"/>
          <w:szCs w:val="26"/>
          <w:lang w:val="fr-FR"/>
        </w:rPr>
        <w:t>Yêu cầu Phòng Thương mại và Công nghiệp Việt Nam hỗ trợ, bảo vệ quyền và lợi</w:t>
      </w:r>
      <w:r w:rsidR="003009DA" w:rsidRPr="001875DC">
        <w:rPr>
          <w:sz w:val="26"/>
          <w:szCs w:val="26"/>
          <w:lang w:val="fr-FR"/>
        </w:rPr>
        <w:t xml:space="preserve"> ích hợp pháp khi bị xâm hại.</w:t>
      </w:r>
    </w:p>
    <w:p w14:paraId="5B087E09" w14:textId="77777777" w:rsidR="00131E6F" w:rsidRPr="001875DC" w:rsidRDefault="00EA4FFD" w:rsidP="00EA4FFD">
      <w:pPr>
        <w:shd w:val="clear" w:color="auto" w:fill="FFFFFF"/>
        <w:jc w:val="both"/>
        <w:rPr>
          <w:sz w:val="26"/>
          <w:szCs w:val="26"/>
          <w:lang w:val="fr-FR"/>
        </w:rPr>
      </w:pPr>
      <w:r w:rsidRPr="001875DC">
        <w:rPr>
          <w:sz w:val="26"/>
          <w:szCs w:val="26"/>
          <w:lang w:val="fr-FR"/>
        </w:rPr>
        <w:t xml:space="preserve">- </w:t>
      </w:r>
      <w:r w:rsidR="00B11205" w:rsidRPr="001875DC">
        <w:rPr>
          <w:sz w:val="26"/>
          <w:szCs w:val="26"/>
          <w:lang w:val="fr-FR"/>
        </w:rPr>
        <w:t>Được hưởng dịch vụ tư vấn, cung cấp thông tin, xúc tiến thương mại, đầu tư, quảng bá hình ảnh, đào tạo và các loại dịch vụ, hỗ trợ khác mà Phòng Thương mại và Công nghiệp Việt Nam cung cấp với điều kiện ưu</w:t>
      </w:r>
      <w:r w:rsidR="003009DA" w:rsidRPr="001875DC">
        <w:rPr>
          <w:sz w:val="26"/>
          <w:szCs w:val="26"/>
          <w:lang w:val="fr-FR"/>
        </w:rPr>
        <w:t xml:space="preserve"> tiên, ưu đãi hoặc miễn phí.</w:t>
      </w:r>
    </w:p>
    <w:p w14:paraId="6FD806AB" w14:textId="77777777" w:rsidR="00131E6F" w:rsidRPr="001875DC" w:rsidRDefault="00EA4FFD" w:rsidP="00EA4FFD">
      <w:pPr>
        <w:shd w:val="clear" w:color="auto" w:fill="FFFFFF"/>
        <w:jc w:val="both"/>
        <w:rPr>
          <w:sz w:val="26"/>
          <w:szCs w:val="26"/>
          <w:lang w:val="fr-FR"/>
        </w:rPr>
      </w:pPr>
      <w:r w:rsidRPr="001875DC">
        <w:rPr>
          <w:sz w:val="26"/>
          <w:szCs w:val="26"/>
          <w:lang w:val="fr-FR"/>
        </w:rPr>
        <w:t xml:space="preserve">- </w:t>
      </w:r>
      <w:r w:rsidR="00B11205" w:rsidRPr="001875DC">
        <w:rPr>
          <w:sz w:val="26"/>
          <w:szCs w:val="26"/>
          <w:lang w:val="fr-FR"/>
        </w:rPr>
        <w:t xml:space="preserve">Được khen thưởng theo quy định của Phòng Thương </w:t>
      </w:r>
      <w:r w:rsidR="00131E6F" w:rsidRPr="001875DC">
        <w:rPr>
          <w:sz w:val="26"/>
          <w:szCs w:val="26"/>
          <w:lang w:val="fr-FR"/>
        </w:rPr>
        <w:t>mại và Công nghiệp Việt Nam</w:t>
      </w:r>
    </w:p>
    <w:p w14:paraId="4D84C16F" w14:textId="77777777" w:rsidR="00131E6F" w:rsidRPr="001875DC" w:rsidRDefault="00EA4FFD" w:rsidP="00EA4FFD">
      <w:pPr>
        <w:shd w:val="clear" w:color="auto" w:fill="FFFFFF"/>
        <w:jc w:val="both"/>
        <w:rPr>
          <w:sz w:val="26"/>
          <w:szCs w:val="26"/>
          <w:lang w:val="fr-FR"/>
        </w:rPr>
      </w:pPr>
      <w:r w:rsidRPr="001875DC">
        <w:rPr>
          <w:sz w:val="26"/>
          <w:szCs w:val="26"/>
          <w:lang w:val="fr-FR"/>
        </w:rPr>
        <w:t xml:space="preserve">- </w:t>
      </w:r>
      <w:r w:rsidR="00B11205" w:rsidRPr="001875DC">
        <w:rPr>
          <w:sz w:val="26"/>
          <w:szCs w:val="26"/>
          <w:lang w:val="fr-FR"/>
        </w:rPr>
        <w:t>Thôi là hội viên của Phòng Thương mại và Công nghiệp Việt Nam nếu xét thấy không thể hoặc không muốn tiếp tục tham gia.</w:t>
      </w:r>
    </w:p>
    <w:p w14:paraId="78FDAE24" w14:textId="77777777" w:rsidR="00131E6F" w:rsidRPr="001875DC" w:rsidRDefault="00EA4FFD" w:rsidP="00EA4FFD">
      <w:pPr>
        <w:shd w:val="clear" w:color="auto" w:fill="FFFFFF"/>
        <w:spacing w:before="120" w:after="120"/>
        <w:jc w:val="both"/>
        <w:rPr>
          <w:b/>
          <w:sz w:val="26"/>
          <w:szCs w:val="26"/>
          <w:lang w:val="fr-FR"/>
        </w:rPr>
      </w:pPr>
      <w:r w:rsidRPr="001875DC">
        <w:rPr>
          <w:b/>
          <w:sz w:val="26"/>
          <w:szCs w:val="26"/>
          <w:lang w:val="fr-FR"/>
        </w:rPr>
        <w:t>2.</w:t>
      </w:r>
      <w:r w:rsidR="00B11205" w:rsidRPr="001875DC">
        <w:rPr>
          <w:b/>
          <w:sz w:val="26"/>
          <w:szCs w:val="26"/>
          <w:lang w:val="fr-FR"/>
        </w:rPr>
        <w:t xml:space="preserve"> Nghĩa vụ của hội viên:</w:t>
      </w:r>
    </w:p>
    <w:p w14:paraId="370E8DB8" w14:textId="77777777" w:rsidR="00131E6F" w:rsidRPr="001875DC" w:rsidRDefault="00EA4FFD" w:rsidP="00EA4FFD">
      <w:pPr>
        <w:shd w:val="clear" w:color="auto" w:fill="FFFFFF"/>
        <w:jc w:val="both"/>
        <w:rPr>
          <w:b/>
          <w:sz w:val="26"/>
          <w:szCs w:val="26"/>
          <w:lang w:val="fr-FR"/>
        </w:rPr>
      </w:pPr>
      <w:r w:rsidRPr="001875DC">
        <w:rPr>
          <w:sz w:val="26"/>
          <w:szCs w:val="26"/>
          <w:lang w:val="fr-FR"/>
        </w:rPr>
        <w:t xml:space="preserve">- </w:t>
      </w:r>
      <w:r w:rsidR="00B11205" w:rsidRPr="001875DC">
        <w:rPr>
          <w:sz w:val="26"/>
          <w:szCs w:val="26"/>
          <w:lang w:val="fr-FR"/>
        </w:rPr>
        <w:t>Đoàn kết, hợp tác với các hội viên khác để cùng thực hiện mục đích của Phòng Thương mại và Công</w:t>
      </w:r>
      <w:r w:rsidR="00131E6F" w:rsidRPr="001875DC">
        <w:rPr>
          <w:sz w:val="26"/>
          <w:szCs w:val="26"/>
          <w:lang w:val="fr-FR"/>
        </w:rPr>
        <w:t xml:space="preserve"> nghiệp Việt Nam</w:t>
      </w:r>
      <w:r w:rsidR="003009DA" w:rsidRPr="001875DC">
        <w:rPr>
          <w:sz w:val="26"/>
          <w:szCs w:val="26"/>
          <w:lang w:val="fr-FR"/>
        </w:rPr>
        <w:t>.</w:t>
      </w:r>
    </w:p>
    <w:p w14:paraId="445FA263" w14:textId="77777777" w:rsidR="00131E6F" w:rsidRPr="001875DC" w:rsidRDefault="00EA4FFD" w:rsidP="00EA4FFD">
      <w:pPr>
        <w:shd w:val="clear" w:color="auto" w:fill="FFFFFF"/>
        <w:jc w:val="both"/>
        <w:rPr>
          <w:b/>
          <w:sz w:val="26"/>
          <w:szCs w:val="26"/>
          <w:lang w:val="fr-FR"/>
        </w:rPr>
      </w:pPr>
      <w:r w:rsidRPr="001875DC">
        <w:rPr>
          <w:sz w:val="26"/>
          <w:szCs w:val="26"/>
          <w:lang w:val="fr-FR"/>
        </w:rPr>
        <w:t xml:space="preserve">- </w:t>
      </w:r>
      <w:r w:rsidR="00B11205" w:rsidRPr="001875DC">
        <w:rPr>
          <w:sz w:val="26"/>
          <w:szCs w:val="26"/>
          <w:lang w:val="fr-FR"/>
        </w:rPr>
        <w:t>Bảo vệ uy tín của Phòng Thương mại và Công nghiệp Việt Nam, không nhân danh Phòng Thương mại và Công nghiệp Việt Nam trong các hoạt động, giao dịch trừ khi được Chủ tịch Phòng Thương mại và Công nghiệp Vi</w:t>
      </w:r>
      <w:r w:rsidR="00131E6F" w:rsidRPr="001875DC">
        <w:rPr>
          <w:sz w:val="26"/>
          <w:szCs w:val="26"/>
          <w:lang w:val="fr-FR"/>
        </w:rPr>
        <w:t>ệt Nam ủy quyền bằng văn bản</w:t>
      </w:r>
      <w:r w:rsidR="003009DA" w:rsidRPr="001875DC">
        <w:rPr>
          <w:sz w:val="26"/>
          <w:szCs w:val="26"/>
          <w:lang w:val="fr-FR"/>
        </w:rPr>
        <w:t>.</w:t>
      </w:r>
    </w:p>
    <w:p w14:paraId="23E581F0" w14:textId="77777777" w:rsidR="008D30D5" w:rsidRPr="001875DC" w:rsidRDefault="00EA4FFD" w:rsidP="00EA4FFD">
      <w:pPr>
        <w:shd w:val="clear" w:color="auto" w:fill="FFFFFF"/>
        <w:jc w:val="both"/>
        <w:rPr>
          <w:b/>
          <w:sz w:val="26"/>
          <w:szCs w:val="26"/>
          <w:lang w:val="fr-FR"/>
        </w:rPr>
      </w:pPr>
      <w:r w:rsidRPr="001875DC">
        <w:rPr>
          <w:sz w:val="26"/>
          <w:szCs w:val="26"/>
          <w:lang w:val="fr-FR"/>
        </w:rPr>
        <w:t xml:space="preserve">- </w:t>
      </w:r>
      <w:r w:rsidR="00B11205" w:rsidRPr="001875DC">
        <w:rPr>
          <w:sz w:val="26"/>
          <w:szCs w:val="26"/>
          <w:lang w:val="fr-FR"/>
        </w:rPr>
        <w:t>Thực hiện chế độ thông tin, báo cáo theo quy định của Phòng Thươ</w:t>
      </w:r>
      <w:r w:rsidR="008D30D5" w:rsidRPr="001875DC">
        <w:rPr>
          <w:sz w:val="26"/>
          <w:szCs w:val="26"/>
          <w:lang w:val="fr-FR"/>
        </w:rPr>
        <w:t>ng mại và Công nghiệp Việt Nam.</w:t>
      </w:r>
    </w:p>
    <w:p w14:paraId="36B6A316" w14:textId="77777777" w:rsidR="008D30D5" w:rsidRPr="001875DC" w:rsidRDefault="00EA4FFD" w:rsidP="00EA4FFD">
      <w:pPr>
        <w:shd w:val="clear" w:color="auto" w:fill="FFFFFF"/>
        <w:jc w:val="both"/>
        <w:rPr>
          <w:b/>
          <w:sz w:val="26"/>
          <w:szCs w:val="26"/>
          <w:lang w:val="fr-FR"/>
        </w:rPr>
      </w:pPr>
      <w:r w:rsidRPr="001875DC">
        <w:rPr>
          <w:sz w:val="26"/>
          <w:szCs w:val="26"/>
          <w:lang w:val="fr-FR"/>
        </w:rPr>
        <w:t xml:space="preserve">- </w:t>
      </w:r>
      <w:r w:rsidR="008D30D5" w:rsidRPr="001875DC">
        <w:rPr>
          <w:sz w:val="26"/>
          <w:szCs w:val="26"/>
          <w:lang w:val="fr-FR"/>
        </w:rPr>
        <w:t xml:space="preserve">Đóng phí gia nhập và hội phí theo quy định của Ban Chấp hành. </w:t>
      </w:r>
    </w:p>
    <w:p w14:paraId="179B6719" w14:textId="77777777" w:rsidR="00EA4FFD" w:rsidRPr="001875DC" w:rsidRDefault="008D30D5" w:rsidP="00EA4FFD">
      <w:pPr>
        <w:shd w:val="clear" w:color="auto" w:fill="FFFFFF"/>
        <w:spacing w:before="120"/>
        <w:jc w:val="both"/>
        <w:rPr>
          <w:sz w:val="26"/>
          <w:szCs w:val="26"/>
          <w:lang w:val="fr-FR"/>
        </w:rPr>
      </w:pPr>
      <w:r w:rsidRPr="001875DC">
        <w:rPr>
          <w:b/>
          <w:i/>
          <w:sz w:val="26"/>
          <w:szCs w:val="26"/>
          <w:lang w:val="fr-FR"/>
        </w:rPr>
        <w:t>Để việc đóng hội phí</w:t>
      </w:r>
      <w:r w:rsidR="00D81740" w:rsidRPr="001875DC">
        <w:rPr>
          <w:b/>
          <w:i/>
          <w:sz w:val="26"/>
          <w:szCs w:val="26"/>
          <w:lang w:val="fr-FR"/>
        </w:rPr>
        <w:t xml:space="preserve"> </w:t>
      </w:r>
      <w:r w:rsidRPr="001875DC">
        <w:rPr>
          <w:b/>
          <w:i/>
          <w:sz w:val="26"/>
          <w:szCs w:val="26"/>
          <w:lang w:val="fr-FR"/>
        </w:rPr>
        <w:t>phù hợp với quy mô, tình hình hoạt động</w:t>
      </w:r>
      <w:r w:rsidR="007F287F" w:rsidRPr="001875DC">
        <w:rPr>
          <w:b/>
          <w:i/>
          <w:sz w:val="26"/>
          <w:szCs w:val="26"/>
          <w:lang w:val="fr-FR"/>
        </w:rPr>
        <w:t xml:space="preserve"> SXKD</w:t>
      </w:r>
      <w:r w:rsidRPr="001875DC">
        <w:rPr>
          <w:b/>
          <w:i/>
          <w:sz w:val="26"/>
          <w:szCs w:val="26"/>
          <w:lang w:val="fr-FR"/>
        </w:rPr>
        <w:t xml:space="preserve"> Quý doanh nghiệp chọn các mức </w:t>
      </w:r>
      <w:r w:rsidR="007F287F" w:rsidRPr="001875DC">
        <w:rPr>
          <w:b/>
          <w:i/>
          <w:sz w:val="26"/>
          <w:szCs w:val="26"/>
          <w:lang w:val="fr-FR"/>
        </w:rPr>
        <w:t xml:space="preserve">đóng </w:t>
      </w:r>
      <w:r w:rsidRPr="001875DC">
        <w:rPr>
          <w:b/>
          <w:i/>
          <w:sz w:val="26"/>
          <w:szCs w:val="26"/>
          <w:lang w:val="fr-FR"/>
        </w:rPr>
        <w:t xml:space="preserve">hội phí </w:t>
      </w:r>
      <w:r w:rsidR="000F6B34" w:rsidRPr="001875DC">
        <w:rPr>
          <w:b/>
          <w:i/>
          <w:sz w:val="26"/>
          <w:szCs w:val="26"/>
          <w:lang w:val="fr-FR"/>
        </w:rPr>
        <w:t xml:space="preserve">hằng năm như </w:t>
      </w:r>
      <w:r w:rsidRPr="001875DC">
        <w:rPr>
          <w:b/>
          <w:i/>
          <w:sz w:val="26"/>
          <w:szCs w:val="26"/>
          <w:lang w:val="fr-FR"/>
        </w:rPr>
        <w:t>sau</w:t>
      </w:r>
      <w:r w:rsidRPr="001875DC">
        <w:rPr>
          <w:sz w:val="26"/>
          <w:szCs w:val="26"/>
          <w:lang w:val="fr-FR"/>
        </w:rPr>
        <w:t xml:space="preserve">: </w:t>
      </w:r>
    </w:p>
    <w:p w14:paraId="3FCEF755" w14:textId="77777777" w:rsidR="00EA4FFD" w:rsidRPr="001875DC" w:rsidRDefault="00EA4FFD" w:rsidP="00EA4FFD">
      <w:pPr>
        <w:shd w:val="clear" w:color="auto" w:fill="FFFFFF"/>
        <w:spacing w:before="120"/>
        <w:jc w:val="both"/>
        <w:rPr>
          <w:sz w:val="26"/>
          <w:szCs w:val="26"/>
          <w:lang w:val="fr-FR"/>
        </w:rPr>
      </w:pPr>
      <w:r w:rsidRPr="001875DC">
        <w:rPr>
          <w:sz w:val="26"/>
          <w:szCs w:val="26"/>
          <w:lang w:val="fr-FR"/>
        </w:rPr>
        <w:t xml:space="preserve">(Xin vui lòng đánh dấu </w:t>
      </w:r>
      <w:r w:rsidRPr="00027B02">
        <w:rPr>
          <w:sz w:val="26"/>
          <w:szCs w:val="26"/>
        </w:rPr>
        <w:sym w:font="Wingdings" w:char="F0FC"/>
      </w:r>
      <w:r w:rsidRPr="001875DC">
        <w:rPr>
          <w:sz w:val="26"/>
          <w:szCs w:val="26"/>
          <w:lang w:val="fr-FR"/>
        </w:rPr>
        <w:t xml:space="preserve"> vào mức hội phí Qúy doanh nghiệp chọn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23"/>
        <w:gridCol w:w="3032"/>
      </w:tblGrid>
      <w:tr w:rsidR="00EA4FFD" w14:paraId="3CDD3775" w14:textId="77777777" w:rsidTr="00EA4FFD">
        <w:tc>
          <w:tcPr>
            <w:tcW w:w="3095" w:type="dxa"/>
          </w:tcPr>
          <w:p w14:paraId="01F35C23" w14:textId="77777777" w:rsidR="00EA4FFD" w:rsidRDefault="00EA4FFD" w:rsidP="00EA4FFD">
            <w:pPr>
              <w:jc w:val="both"/>
              <w:rPr>
                <w:b/>
                <w:sz w:val="26"/>
                <w:szCs w:val="26"/>
              </w:rPr>
            </w:pPr>
            <w:r w:rsidRPr="00027B02">
              <w:rPr>
                <w:sz w:val="26"/>
                <w:szCs w:val="26"/>
              </w:rPr>
              <w:sym w:font="Wingdings" w:char="F06F"/>
            </w:r>
            <w:r>
              <w:rPr>
                <w:sz w:val="26"/>
                <w:szCs w:val="26"/>
              </w:rPr>
              <w:t xml:space="preserve"> </w:t>
            </w:r>
            <w:r w:rsidRPr="00027B02">
              <w:rPr>
                <w:sz w:val="26"/>
                <w:szCs w:val="26"/>
              </w:rPr>
              <w:t>2.000.000 đồng</w:t>
            </w:r>
          </w:p>
        </w:tc>
        <w:tc>
          <w:tcPr>
            <w:tcW w:w="3096" w:type="dxa"/>
          </w:tcPr>
          <w:p w14:paraId="70225F89" w14:textId="77777777" w:rsidR="00EA4FFD" w:rsidRPr="00027B02" w:rsidRDefault="00EA4FFD" w:rsidP="00EA4FFD">
            <w:r w:rsidRPr="00027B02">
              <w:rPr>
                <w:sz w:val="26"/>
                <w:szCs w:val="26"/>
              </w:rPr>
              <w:sym w:font="Wingdings" w:char="F06F"/>
            </w:r>
            <w:r w:rsidRPr="00027B02">
              <w:rPr>
                <w:sz w:val="26"/>
                <w:szCs w:val="26"/>
              </w:rPr>
              <w:t xml:space="preserve"> 3.000.000 đồng</w:t>
            </w:r>
          </w:p>
        </w:tc>
        <w:tc>
          <w:tcPr>
            <w:tcW w:w="3096" w:type="dxa"/>
          </w:tcPr>
          <w:p w14:paraId="71B80D25" w14:textId="77777777" w:rsidR="00EA4FFD" w:rsidRDefault="00EA4FFD" w:rsidP="00EA4FFD">
            <w:pPr>
              <w:jc w:val="both"/>
              <w:rPr>
                <w:b/>
                <w:sz w:val="26"/>
                <w:szCs w:val="26"/>
              </w:rPr>
            </w:pPr>
            <w:r w:rsidRPr="00027B02">
              <w:rPr>
                <w:sz w:val="26"/>
                <w:szCs w:val="26"/>
              </w:rPr>
              <w:sym w:font="Wingdings" w:char="F06F"/>
            </w:r>
            <w:r w:rsidRPr="00027B02">
              <w:rPr>
                <w:sz w:val="26"/>
                <w:szCs w:val="26"/>
              </w:rPr>
              <w:t xml:space="preserve"> 5.000.000 đồng</w:t>
            </w:r>
          </w:p>
        </w:tc>
      </w:tr>
      <w:tr w:rsidR="00EA4FFD" w14:paraId="2B6FFBAA" w14:textId="77777777" w:rsidTr="00EA4FFD">
        <w:tc>
          <w:tcPr>
            <w:tcW w:w="3095" w:type="dxa"/>
          </w:tcPr>
          <w:p w14:paraId="0DA55674" w14:textId="77777777" w:rsidR="00EA4FFD" w:rsidRDefault="00EA4FFD" w:rsidP="00EA4FFD">
            <w:pPr>
              <w:jc w:val="both"/>
              <w:rPr>
                <w:b/>
                <w:sz w:val="26"/>
                <w:szCs w:val="26"/>
              </w:rPr>
            </w:pPr>
            <w:r w:rsidRPr="00027B02">
              <w:rPr>
                <w:sz w:val="26"/>
                <w:szCs w:val="26"/>
              </w:rPr>
              <w:sym w:font="Wingdings" w:char="F06F"/>
            </w:r>
            <w:r w:rsidRPr="00027B02">
              <w:rPr>
                <w:sz w:val="26"/>
                <w:szCs w:val="26"/>
              </w:rPr>
              <w:t xml:space="preserve"> 7.000.000 đồng</w:t>
            </w:r>
          </w:p>
        </w:tc>
        <w:tc>
          <w:tcPr>
            <w:tcW w:w="3096" w:type="dxa"/>
          </w:tcPr>
          <w:p w14:paraId="1AF2568B" w14:textId="77777777" w:rsidR="00EA4FFD" w:rsidRDefault="00EA4FFD" w:rsidP="00EA4FFD">
            <w:pPr>
              <w:jc w:val="both"/>
              <w:rPr>
                <w:b/>
                <w:sz w:val="26"/>
                <w:szCs w:val="26"/>
              </w:rPr>
            </w:pPr>
            <w:r w:rsidRPr="00027B02">
              <w:rPr>
                <w:sz w:val="26"/>
                <w:szCs w:val="26"/>
              </w:rPr>
              <w:sym w:font="Wingdings" w:char="F06F"/>
            </w:r>
            <w:r w:rsidRPr="00027B02">
              <w:rPr>
                <w:sz w:val="26"/>
                <w:szCs w:val="26"/>
              </w:rPr>
              <w:t xml:space="preserve"> 10.000.000 đồng</w:t>
            </w:r>
          </w:p>
        </w:tc>
        <w:tc>
          <w:tcPr>
            <w:tcW w:w="3096" w:type="dxa"/>
          </w:tcPr>
          <w:p w14:paraId="5DEEC106" w14:textId="77777777" w:rsidR="00EA4FFD" w:rsidRDefault="00EA4FFD" w:rsidP="00EA4FFD">
            <w:pPr>
              <w:jc w:val="both"/>
              <w:rPr>
                <w:b/>
                <w:sz w:val="26"/>
                <w:szCs w:val="26"/>
              </w:rPr>
            </w:pPr>
            <w:r w:rsidRPr="00027B02">
              <w:rPr>
                <w:sz w:val="26"/>
                <w:szCs w:val="26"/>
              </w:rPr>
              <w:sym w:font="Wingdings" w:char="F06F"/>
            </w:r>
            <w:r w:rsidRPr="00027B02">
              <w:rPr>
                <w:sz w:val="26"/>
                <w:szCs w:val="26"/>
              </w:rPr>
              <w:t>15.000.000 đồng</w:t>
            </w:r>
          </w:p>
        </w:tc>
      </w:tr>
    </w:tbl>
    <w:p w14:paraId="02168599" w14:textId="77777777" w:rsidR="00083BE8" w:rsidRDefault="00083BE8" w:rsidP="00EA4FFD">
      <w:pPr>
        <w:jc w:val="center"/>
        <w:rPr>
          <w:b/>
          <w:color w:val="FF0000"/>
          <w:sz w:val="26"/>
          <w:szCs w:val="26"/>
        </w:rPr>
      </w:pPr>
    </w:p>
    <w:p w14:paraId="350FF415" w14:textId="77777777" w:rsidR="00C97AB6" w:rsidRPr="00795662" w:rsidRDefault="00636BC5" w:rsidP="00EA4FFD">
      <w:pPr>
        <w:jc w:val="center"/>
        <w:rPr>
          <w:b/>
          <w:sz w:val="26"/>
          <w:szCs w:val="26"/>
        </w:rPr>
      </w:pPr>
      <w:r w:rsidRPr="00795662">
        <w:rPr>
          <w:b/>
          <w:sz w:val="26"/>
          <w:szCs w:val="26"/>
        </w:rPr>
        <w:lastRenderedPageBreak/>
        <w:t xml:space="preserve">NGOÀI NHỮNG QUYỀN LỢI </w:t>
      </w:r>
      <w:r w:rsidR="00962BB0" w:rsidRPr="00795662">
        <w:rPr>
          <w:b/>
          <w:sz w:val="26"/>
          <w:szCs w:val="26"/>
        </w:rPr>
        <w:t>Ở TRÊN</w:t>
      </w:r>
    </w:p>
    <w:p w14:paraId="401397A2" w14:textId="77777777" w:rsidR="002F02D3" w:rsidRPr="00795662" w:rsidRDefault="00636BC5" w:rsidP="00EA4FFD">
      <w:pPr>
        <w:jc w:val="center"/>
        <w:rPr>
          <w:b/>
          <w:sz w:val="26"/>
          <w:szCs w:val="26"/>
        </w:rPr>
      </w:pPr>
      <w:r w:rsidRPr="00795662">
        <w:rPr>
          <w:b/>
          <w:sz w:val="26"/>
          <w:szCs w:val="26"/>
        </w:rPr>
        <w:t xml:space="preserve">HỘI VIÊN CHÍNH </w:t>
      </w:r>
      <w:r w:rsidR="002F02D3" w:rsidRPr="00795662">
        <w:rPr>
          <w:b/>
          <w:sz w:val="26"/>
          <w:szCs w:val="26"/>
        </w:rPr>
        <w:t>T</w:t>
      </w:r>
      <w:r w:rsidRPr="00795662">
        <w:rPr>
          <w:b/>
          <w:sz w:val="26"/>
          <w:szCs w:val="26"/>
        </w:rPr>
        <w:t>HỨC</w:t>
      </w:r>
      <w:r w:rsidR="007D1E7B" w:rsidRPr="00795662">
        <w:rPr>
          <w:b/>
          <w:sz w:val="26"/>
          <w:szCs w:val="26"/>
        </w:rPr>
        <w:t xml:space="preserve"> </w:t>
      </w:r>
      <w:r w:rsidR="00962BB0" w:rsidRPr="00795662">
        <w:rPr>
          <w:b/>
          <w:sz w:val="26"/>
          <w:szCs w:val="26"/>
        </w:rPr>
        <w:t xml:space="preserve">CÒN </w:t>
      </w:r>
      <w:r w:rsidR="003B47A9" w:rsidRPr="00795662">
        <w:rPr>
          <w:b/>
          <w:sz w:val="26"/>
          <w:szCs w:val="26"/>
        </w:rPr>
        <w:t>ĐƯỢC</w:t>
      </w:r>
      <w:r w:rsidR="00962BB0" w:rsidRPr="00795662">
        <w:rPr>
          <w:b/>
          <w:sz w:val="26"/>
          <w:szCs w:val="26"/>
        </w:rPr>
        <w:t xml:space="preserve"> </w:t>
      </w:r>
      <w:r w:rsidR="002F02D3" w:rsidRPr="00795662">
        <w:rPr>
          <w:b/>
          <w:sz w:val="26"/>
          <w:szCs w:val="26"/>
        </w:rPr>
        <w:t>VCCI ĐÀ NẴNG HỖ TRỢ THÊM</w:t>
      </w:r>
    </w:p>
    <w:p w14:paraId="4AACEFB4" w14:textId="77777777" w:rsidR="00636BC5" w:rsidRPr="00795662" w:rsidRDefault="00636BC5" w:rsidP="00EA4FFD">
      <w:pPr>
        <w:rPr>
          <w:b/>
          <w:sz w:val="26"/>
          <w:szCs w:val="26"/>
        </w:rPr>
      </w:pPr>
    </w:p>
    <w:p w14:paraId="67749BAA" w14:textId="77777777" w:rsidR="00B11205" w:rsidRPr="00EA4FFD" w:rsidRDefault="00EA4FFD" w:rsidP="00EA4FFD">
      <w:pPr>
        <w:jc w:val="both"/>
        <w:rPr>
          <w:sz w:val="26"/>
          <w:szCs w:val="26"/>
        </w:rPr>
      </w:pPr>
      <w:r>
        <w:rPr>
          <w:sz w:val="26"/>
          <w:szCs w:val="26"/>
        </w:rPr>
        <w:t xml:space="preserve">- </w:t>
      </w:r>
      <w:r w:rsidR="00636BC5" w:rsidRPr="00EA4FFD">
        <w:rPr>
          <w:sz w:val="26"/>
          <w:szCs w:val="26"/>
        </w:rPr>
        <w:t>Giới thiệu,</w:t>
      </w:r>
      <w:r w:rsidR="00E332FA" w:rsidRPr="00EA4FFD">
        <w:rPr>
          <w:sz w:val="26"/>
          <w:szCs w:val="26"/>
        </w:rPr>
        <w:t xml:space="preserve"> </w:t>
      </w:r>
      <w:r w:rsidR="00636BC5" w:rsidRPr="00EA4FFD">
        <w:rPr>
          <w:sz w:val="26"/>
          <w:szCs w:val="26"/>
        </w:rPr>
        <w:t xml:space="preserve">quảng bá </w:t>
      </w:r>
      <w:r w:rsidR="00577E1F" w:rsidRPr="00EA4FFD">
        <w:rPr>
          <w:sz w:val="26"/>
          <w:szCs w:val="26"/>
        </w:rPr>
        <w:t>hội viên m</w:t>
      </w:r>
      <w:r w:rsidR="00C41DF4" w:rsidRPr="00EA4FFD">
        <w:rPr>
          <w:sz w:val="26"/>
          <w:szCs w:val="26"/>
        </w:rPr>
        <w:t>ới</w:t>
      </w:r>
      <w:r w:rsidR="00577E1F" w:rsidRPr="00EA4FFD">
        <w:rPr>
          <w:sz w:val="26"/>
          <w:szCs w:val="26"/>
        </w:rPr>
        <w:t xml:space="preserve"> </w:t>
      </w:r>
      <w:r w:rsidR="00636BC5" w:rsidRPr="00EA4FFD">
        <w:rPr>
          <w:sz w:val="26"/>
          <w:szCs w:val="26"/>
        </w:rPr>
        <w:t xml:space="preserve">ở vị trí </w:t>
      </w:r>
      <w:r w:rsidR="00C41DF4" w:rsidRPr="00EA4FFD">
        <w:rPr>
          <w:sz w:val="26"/>
          <w:szCs w:val="26"/>
        </w:rPr>
        <w:t xml:space="preserve">trang trọng trên cổng thông tin kinh doanh Miền Trung của </w:t>
      </w:r>
      <w:r>
        <w:rPr>
          <w:sz w:val="26"/>
          <w:szCs w:val="26"/>
        </w:rPr>
        <w:t xml:space="preserve">VCCI </w:t>
      </w:r>
      <w:r w:rsidR="00636BC5" w:rsidRPr="00EA4FFD">
        <w:rPr>
          <w:sz w:val="26"/>
          <w:szCs w:val="26"/>
        </w:rPr>
        <w:t>Đà Nẵng.</w:t>
      </w:r>
    </w:p>
    <w:p w14:paraId="7F84A956" w14:textId="77777777" w:rsidR="00636BC5" w:rsidRPr="00EA4FFD" w:rsidRDefault="00EA4FFD" w:rsidP="00EA4FFD">
      <w:pPr>
        <w:jc w:val="both"/>
        <w:rPr>
          <w:sz w:val="26"/>
          <w:szCs w:val="26"/>
        </w:rPr>
      </w:pPr>
      <w:r>
        <w:rPr>
          <w:sz w:val="26"/>
          <w:szCs w:val="26"/>
        </w:rPr>
        <w:t xml:space="preserve">- </w:t>
      </w:r>
      <w:r w:rsidR="00636BC5" w:rsidRPr="00EA4FFD">
        <w:rPr>
          <w:sz w:val="26"/>
          <w:szCs w:val="26"/>
        </w:rPr>
        <w:t>Giới thiệu</w:t>
      </w:r>
      <w:r w:rsidR="00577E1F" w:rsidRPr="00EA4FFD">
        <w:rPr>
          <w:sz w:val="26"/>
          <w:szCs w:val="26"/>
        </w:rPr>
        <w:t>, quảng bá hội viên</w:t>
      </w:r>
      <w:r w:rsidR="00636BC5" w:rsidRPr="00EA4FFD">
        <w:rPr>
          <w:sz w:val="26"/>
          <w:szCs w:val="26"/>
        </w:rPr>
        <w:t xml:space="preserve"> </w:t>
      </w:r>
      <w:r w:rsidR="00577E1F" w:rsidRPr="00EA4FFD">
        <w:rPr>
          <w:sz w:val="26"/>
          <w:szCs w:val="26"/>
        </w:rPr>
        <w:t xml:space="preserve">mới </w:t>
      </w:r>
      <w:r w:rsidR="00636BC5" w:rsidRPr="00EA4FFD">
        <w:rPr>
          <w:sz w:val="26"/>
          <w:szCs w:val="26"/>
        </w:rPr>
        <w:t>tạ</w:t>
      </w:r>
      <w:r>
        <w:rPr>
          <w:sz w:val="26"/>
          <w:szCs w:val="26"/>
        </w:rPr>
        <w:t xml:space="preserve">i các hoạt động phù hợp do VCCI </w:t>
      </w:r>
      <w:r w:rsidR="00636BC5" w:rsidRPr="00EA4FFD">
        <w:rPr>
          <w:sz w:val="26"/>
          <w:szCs w:val="26"/>
        </w:rPr>
        <w:t>Đà Nẵng tổ chức.</w:t>
      </w:r>
    </w:p>
    <w:p w14:paraId="1F614D9E" w14:textId="77777777" w:rsidR="00636BC5" w:rsidRPr="00EA4FFD" w:rsidRDefault="00EA4FFD" w:rsidP="00EA4FFD">
      <w:pPr>
        <w:jc w:val="both"/>
        <w:rPr>
          <w:sz w:val="26"/>
          <w:szCs w:val="26"/>
        </w:rPr>
      </w:pPr>
      <w:r>
        <w:rPr>
          <w:sz w:val="26"/>
          <w:szCs w:val="26"/>
        </w:rPr>
        <w:t xml:space="preserve">- </w:t>
      </w:r>
      <w:r w:rsidR="00636BC5" w:rsidRPr="00EA4FFD">
        <w:rPr>
          <w:sz w:val="26"/>
          <w:szCs w:val="26"/>
        </w:rPr>
        <w:t xml:space="preserve">Giới thiệu </w:t>
      </w:r>
      <w:r w:rsidR="00577E1F" w:rsidRPr="00EA4FFD">
        <w:rPr>
          <w:sz w:val="26"/>
          <w:szCs w:val="26"/>
        </w:rPr>
        <w:t xml:space="preserve">hội viên </w:t>
      </w:r>
      <w:r w:rsidR="00636BC5" w:rsidRPr="00EA4FFD">
        <w:rPr>
          <w:sz w:val="26"/>
          <w:szCs w:val="26"/>
        </w:rPr>
        <w:t>trên cổng thông tin</w:t>
      </w:r>
      <w:r w:rsidR="00577E1F" w:rsidRPr="00EA4FFD">
        <w:rPr>
          <w:sz w:val="26"/>
          <w:szCs w:val="26"/>
        </w:rPr>
        <w:t xml:space="preserve"> kinh doanh Miền Trung của</w:t>
      </w:r>
      <w:r w:rsidR="00636BC5" w:rsidRPr="00EA4FFD">
        <w:rPr>
          <w:sz w:val="26"/>
          <w:szCs w:val="26"/>
        </w:rPr>
        <w:t xml:space="preserve"> VC</w:t>
      </w:r>
      <w:r>
        <w:rPr>
          <w:sz w:val="26"/>
          <w:szCs w:val="26"/>
        </w:rPr>
        <w:t xml:space="preserve">CI </w:t>
      </w:r>
      <w:r w:rsidR="00636BC5" w:rsidRPr="00EA4FFD">
        <w:rPr>
          <w:sz w:val="26"/>
          <w:szCs w:val="26"/>
        </w:rPr>
        <w:t xml:space="preserve">Đà Nẵng bằng những bài viết </w:t>
      </w:r>
      <w:r w:rsidR="00C41DF4" w:rsidRPr="00EA4FFD">
        <w:rPr>
          <w:sz w:val="26"/>
          <w:szCs w:val="26"/>
        </w:rPr>
        <w:t>về hoạt động của doanh nghiệp (</w:t>
      </w:r>
      <w:r w:rsidR="00636BC5" w:rsidRPr="00EA4FFD">
        <w:rPr>
          <w:sz w:val="26"/>
          <w:szCs w:val="26"/>
        </w:rPr>
        <w:t xml:space="preserve">nếu hội viên </w:t>
      </w:r>
      <w:r w:rsidR="00962BB0" w:rsidRPr="00EA4FFD">
        <w:rPr>
          <w:color w:val="000000"/>
          <w:sz w:val="26"/>
          <w:szCs w:val="26"/>
        </w:rPr>
        <w:t>gởi</w:t>
      </w:r>
      <w:r w:rsidR="00636BC5" w:rsidRPr="00EA4FFD">
        <w:rPr>
          <w:sz w:val="26"/>
          <w:szCs w:val="26"/>
        </w:rPr>
        <w:t xml:space="preserve"> thông tin và VCCI thu thập được những</w:t>
      </w:r>
      <w:r w:rsidR="0075063A" w:rsidRPr="00EA4FFD">
        <w:rPr>
          <w:sz w:val="26"/>
          <w:szCs w:val="26"/>
        </w:rPr>
        <w:t xml:space="preserve"> thông tin tích cực</w:t>
      </w:r>
      <w:r w:rsidR="00C41DF4" w:rsidRPr="00EA4FFD">
        <w:rPr>
          <w:sz w:val="26"/>
          <w:szCs w:val="26"/>
        </w:rPr>
        <w:t xml:space="preserve"> từ</w:t>
      </w:r>
      <w:r w:rsidR="00636BC5" w:rsidRPr="00EA4FFD">
        <w:rPr>
          <w:sz w:val="26"/>
          <w:szCs w:val="26"/>
        </w:rPr>
        <w:t xml:space="preserve"> </w:t>
      </w:r>
      <w:r w:rsidR="0075063A" w:rsidRPr="00EA4FFD">
        <w:rPr>
          <w:sz w:val="26"/>
          <w:szCs w:val="26"/>
        </w:rPr>
        <w:t>Hội viên</w:t>
      </w:r>
      <w:r w:rsidR="00962BB0" w:rsidRPr="00EA4FFD">
        <w:rPr>
          <w:sz w:val="26"/>
          <w:szCs w:val="26"/>
        </w:rPr>
        <w:t>)</w:t>
      </w:r>
      <w:r w:rsidR="0075063A" w:rsidRPr="00EA4FFD">
        <w:rPr>
          <w:sz w:val="26"/>
          <w:szCs w:val="26"/>
        </w:rPr>
        <w:t>.</w:t>
      </w:r>
    </w:p>
    <w:p w14:paraId="72EB6629" w14:textId="77777777" w:rsidR="00636BC5" w:rsidRPr="00EA4FFD" w:rsidRDefault="00EA4FFD" w:rsidP="00EA4FFD">
      <w:pPr>
        <w:jc w:val="both"/>
        <w:rPr>
          <w:sz w:val="26"/>
          <w:szCs w:val="26"/>
        </w:rPr>
      </w:pPr>
      <w:r>
        <w:rPr>
          <w:sz w:val="26"/>
          <w:szCs w:val="26"/>
        </w:rPr>
        <w:t xml:space="preserve">- </w:t>
      </w:r>
      <w:r w:rsidR="00577E1F" w:rsidRPr="00EA4FFD">
        <w:rPr>
          <w:sz w:val="26"/>
          <w:szCs w:val="26"/>
        </w:rPr>
        <w:t>T</w:t>
      </w:r>
      <w:r w:rsidR="00C41DF4" w:rsidRPr="00EA4FFD">
        <w:rPr>
          <w:sz w:val="26"/>
          <w:szCs w:val="26"/>
        </w:rPr>
        <w:t>ạo</w:t>
      </w:r>
      <w:r w:rsidR="00577E1F" w:rsidRPr="00EA4FFD">
        <w:rPr>
          <w:sz w:val="26"/>
          <w:szCs w:val="26"/>
        </w:rPr>
        <w:t xml:space="preserve"> điều kiện</w:t>
      </w:r>
      <w:r w:rsidR="00636BC5" w:rsidRPr="00EA4FFD">
        <w:rPr>
          <w:sz w:val="26"/>
          <w:szCs w:val="26"/>
        </w:rPr>
        <w:t xml:space="preserve"> kết nối kinh doanh </w:t>
      </w:r>
      <w:r w:rsidR="00577E1F" w:rsidRPr="00EA4FFD">
        <w:rPr>
          <w:sz w:val="26"/>
          <w:szCs w:val="26"/>
        </w:rPr>
        <w:t xml:space="preserve">giữa hội viên </w:t>
      </w:r>
      <w:r w:rsidR="00636BC5" w:rsidRPr="00EA4FFD">
        <w:rPr>
          <w:sz w:val="26"/>
          <w:szCs w:val="26"/>
        </w:rPr>
        <w:t>với các đ</w:t>
      </w:r>
      <w:r w:rsidR="003B47A9" w:rsidRPr="00EA4FFD">
        <w:rPr>
          <w:sz w:val="26"/>
          <w:szCs w:val="26"/>
        </w:rPr>
        <w:t>ố</w:t>
      </w:r>
      <w:r w:rsidR="00636BC5" w:rsidRPr="00EA4FFD">
        <w:rPr>
          <w:sz w:val="26"/>
          <w:szCs w:val="26"/>
        </w:rPr>
        <w:t xml:space="preserve">i tác thông qua </w:t>
      </w:r>
      <w:r w:rsidR="003B47A9" w:rsidRPr="00EA4FFD">
        <w:rPr>
          <w:sz w:val="26"/>
          <w:szCs w:val="26"/>
        </w:rPr>
        <w:t>cơ sở dữ liệu phụ</w:t>
      </w:r>
      <w:r w:rsidR="00E332FA" w:rsidRPr="00EA4FFD">
        <w:rPr>
          <w:sz w:val="26"/>
          <w:szCs w:val="26"/>
        </w:rPr>
        <w:t>c</w:t>
      </w:r>
      <w:r w:rsidR="003B47A9" w:rsidRPr="00EA4FFD">
        <w:rPr>
          <w:sz w:val="26"/>
          <w:szCs w:val="26"/>
        </w:rPr>
        <w:t xml:space="preserve"> vụ cho kết nối kinh doanh trên </w:t>
      </w:r>
      <w:r w:rsidR="00577E1F" w:rsidRPr="00EA4FFD">
        <w:rPr>
          <w:sz w:val="26"/>
          <w:szCs w:val="26"/>
        </w:rPr>
        <w:t>cổng thông tin kinh doanh M</w:t>
      </w:r>
      <w:r w:rsidR="001D6F8B">
        <w:rPr>
          <w:sz w:val="26"/>
          <w:szCs w:val="26"/>
        </w:rPr>
        <w:t xml:space="preserve">iền Trung của VCCI </w:t>
      </w:r>
      <w:r w:rsidR="00636BC5" w:rsidRPr="00EA4FFD">
        <w:rPr>
          <w:sz w:val="26"/>
          <w:szCs w:val="26"/>
        </w:rPr>
        <w:t>Đà Nẵng.</w:t>
      </w:r>
    </w:p>
    <w:p w14:paraId="4BBB22D6" w14:textId="77777777" w:rsidR="00636BC5" w:rsidRPr="00EA4FFD" w:rsidRDefault="00EA4FFD" w:rsidP="00EA4FFD">
      <w:pPr>
        <w:jc w:val="both"/>
        <w:rPr>
          <w:sz w:val="26"/>
          <w:szCs w:val="26"/>
        </w:rPr>
      </w:pPr>
      <w:r>
        <w:rPr>
          <w:sz w:val="26"/>
          <w:szCs w:val="26"/>
        </w:rPr>
        <w:t xml:space="preserve">- </w:t>
      </w:r>
      <w:r w:rsidR="003B47A9" w:rsidRPr="00EA4FFD">
        <w:rPr>
          <w:sz w:val="26"/>
          <w:szCs w:val="26"/>
        </w:rPr>
        <w:t xml:space="preserve">Giới thiệu gặp gỡ, trao đổi cơ hội hợp tác với các hội viên </w:t>
      </w:r>
      <w:r w:rsidR="00C41DF4" w:rsidRPr="00EA4FFD">
        <w:rPr>
          <w:sz w:val="26"/>
          <w:szCs w:val="26"/>
        </w:rPr>
        <w:t xml:space="preserve">khác </w:t>
      </w:r>
      <w:r w:rsidR="003B47A9" w:rsidRPr="00EA4FFD">
        <w:rPr>
          <w:sz w:val="26"/>
          <w:szCs w:val="26"/>
        </w:rPr>
        <w:t>của VCCI</w:t>
      </w:r>
      <w:r w:rsidR="00577E1F" w:rsidRPr="00EA4FFD">
        <w:rPr>
          <w:sz w:val="26"/>
          <w:szCs w:val="26"/>
        </w:rPr>
        <w:t xml:space="preserve"> trên toàn quốc </w:t>
      </w:r>
      <w:r w:rsidR="003B47A9" w:rsidRPr="00EA4FFD">
        <w:rPr>
          <w:sz w:val="26"/>
          <w:szCs w:val="26"/>
        </w:rPr>
        <w:t>khi được yêu cầu.</w:t>
      </w:r>
    </w:p>
    <w:p w14:paraId="653453F7" w14:textId="77777777" w:rsidR="003B47A9" w:rsidRPr="00EA4FFD" w:rsidRDefault="00EA4FFD" w:rsidP="00EA4FFD">
      <w:pPr>
        <w:jc w:val="both"/>
        <w:rPr>
          <w:color w:val="000000"/>
          <w:sz w:val="26"/>
          <w:szCs w:val="26"/>
        </w:rPr>
      </w:pPr>
      <w:r>
        <w:rPr>
          <w:color w:val="000000"/>
          <w:sz w:val="26"/>
          <w:szCs w:val="26"/>
        </w:rPr>
        <w:t xml:space="preserve">- </w:t>
      </w:r>
      <w:r w:rsidR="003B47A9" w:rsidRPr="00EA4FFD">
        <w:rPr>
          <w:color w:val="000000"/>
          <w:sz w:val="26"/>
          <w:szCs w:val="26"/>
        </w:rPr>
        <w:t>G</w:t>
      </w:r>
      <w:r w:rsidR="00173D1B" w:rsidRPr="00EA4FFD">
        <w:rPr>
          <w:color w:val="000000"/>
          <w:sz w:val="26"/>
          <w:szCs w:val="26"/>
        </w:rPr>
        <w:t>ử</w:t>
      </w:r>
      <w:r w:rsidR="003B47A9" w:rsidRPr="00EA4FFD">
        <w:rPr>
          <w:color w:val="000000"/>
          <w:sz w:val="26"/>
          <w:szCs w:val="26"/>
        </w:rPr>
        <w:t>i thiệp chúc mừng ngày thành lập doanh nghiệp</w:t>
      </w:r>
      <w:r w:rsidR="00E332FA" w:rsidRPr="00EA4FFD">
        <w:rPr>
          <w:color w:val="000000"/>
          <w:sz w:val="26"/>
          <w:szCs w:val="26"/>
        </w:rPr>
        <w:t xml:space="preserve"> Hội viên</w:t>
      </w:r>
      <w:r w:rsidR="003B47A9" w:rsidRPr="00EA4FFD">
        <w:rPr>
          <w:color w:val="000000"/>
          <w:sz w:val="26"/>
          <w:szCs w:val="26"/>
        </w:rPr>
        <w:t>, chúc mừng năm mới;</w:t>
      </w:r>
    </w:p>
    <w:p w14:paraId="23861DF9" w14:textId="77777777" w:rsidR="00173D1B" w:rsidRPr="00EA4FFD" w:rsidRDefault="00EA4FFD" w:rsidP="00EA4FFD">
      <w:pPr>
        <w:jc w:val="both"/>
        <w:rPr>
          <w:color w:val="000000"/>
          <w:sz w:val="26"/>
          <w:szCs w:val="26"/>
        </w:rPr>
      </w:pPr>
      <w:r>
        <w:rPr>
          <w:color w:val="000000"/>
          <w:sz w:val="26"/>
          <w:szCs w:val="26"/>
        </w:rPr>
        <w:t xml:space="preserve">- </w:t>
      </w:r>
      <w:r w:rsidR="00173D1B" w:rsidRPr="00EA4FFD">
        <w:rPr>
          <w:color w:val="000000"/>
          <w:sz w:val="26"/>
          <w:szCs w:val="26"/>
        </w:rPr>
        <w:t>Gử</w:t>
      </w:r>
      <w:r w:rsidR="003B47A9" w:rsidRPr="00EA4FFD">
        <w:rPr>
          <w:color w:val="000000"/>
          <w:sz w:val="26"/>
          <w:szCs w:val="26"/>
        </w:rPr>
        <w:t xml:space="preserve">i thiệp chúc mừng sinh nhật lãnh đạo </w:t>
      </w:r>
      <w:r w:rsidR="00577E1F" w:rsidRPr="00EA4FFD">
        <w:rPr>
          <w:color w:val="000000"/>
          <w:sz w:val="26"/>
          <w:szCs w:val="26"/>
        </w:rPr>
        <w:t xml:space="preserve">doanh nghiệp </w:t>
      </w:r>
      <w:r w:rsidR="00962BB0" w:rsidRPr="00EA4FFD">
        <w:rPr>
          <w:color w:val="000000"/>
          <w:sz w:val="26"/>
          <w:szCs w:val="26"/>
        </w:rPr>
        <w:t>hội viên.</w:t>
      </w:r>
      <w:r w:rsidR="003B47A9" w:rsidRPr="00EA4FFD">
        <w:rPr>
          <w:color w:val="000000"/>
          <w:sz w:val="26"/>
          <w:szCs w:val="26"/>
        </w:rPr>
        <w:t xml:space="preserve"> </w:t>
      </w:r>
    </w:p>
    <w:p w14:paraId="6B389ADE" w14:textId="77777777" w:rsidR="00962BB0" w:rsidRPr="00EA4FFD" w:rsidRDefault="00EA4FFD" w:rsidP="00EA4FFD">
      <w:pPr>
        <w:jc w:val="both"/>
        <w:rPr>
          <w:color w:val="000000"/>
          <w:sz w:val="26"/>
          <w:szCs w:val="26"/>
        </w:rPr>
      </w:pPr>
      <w:r>
        <w:rPr>
          <w:color w:val="000000"/>
          <w:sz w:val="26"/>
          <w:szCs w:val="26"/>
        </w:rPr>
        <w:t xml:space="preserve">- </w:t>
      </w:r>
      <w:r w:rsidR="00962BB0" w:rsidRPr="00EA4FFD">
        <w:rPr>
          <w:color w:val="000000"/>
          <w:sz w:val="26"/>
          <w:szCs w:val="26"/>
        </w:rPr>
        <w:t>Tặng hoa</w:t>
      </w:r>
      <w:r w:rsidR="00EE47E5" w:rsidRPr="00EA4FFD">
        <w:rPr>
          <w:color w:val="000000"/>
          <w:sz w:val="26"/>
          <w:szCs w:val="26"/>
        </w:rPr>
        <w:t>/quà</w:t>
      </w:r>
      <w:r w:rsidR="00962BB0" w:rsidRPr="00EA4FFD">
        <w:rPr>
          <w:color w:val="000000"/>
          <w:sz w:val="26"/>
          <w:szCs w:val="26"/>
        </w:rPr>
        <w:t xml:space="preserve"> </w:t>
      </w:r>
      <w:r w:rsidR="003B47A9" w:rsidRPr="00EA4FFD">
        <w:rPr>
          <w:color w:val="000000"/>
          <w:sz w:val="26"/>
          <w:szCs w:val="26"/>
        </w:rPr>
        <w:t>chúc mừng sinh nhật lãnh đạo đối với những hội viên tích cực.</w:t>
      </w:r>
      <w:r w:rsidR="00E332FA" w:rsidRPr="00EA4FFD">
        <w:rPr>
          <w:color w:val="000000"/>
          <w:sz w:val="26"/>
          <w:szCs w:val="26"/>
        </w:rPr>
        <w:t xml:space="preserve"> Chúc mừng các sự kiện quan trọng của doanh nghiệp hội viên</w:t>
      </w:r>
      <w:r w:rsidR="00577E1F" w:rsidRPr="00EA4FFD">
        <w:rPr>
          <w:color w:val="000000"/>
          <w:sz w:val="26"/>
          <w:szCs w:val="26"/>
        </w:rPr>
        <w:t>...</w:t>
      </w:r>
      <w:r w:rsidR="00E332FA" w:rsidRPr="00EA4FFD">
        <w:rPr>
          <w:color w:val="000000"/>
          <w:sz w:val="26"/>
          <w:szCs w:val="26"/>
        </w:rPr>
        <w:t xml:space="preserve"> </w:t>
      </w:r>
    </w:p>
    <w:p w14:paraId="759A2670" w14:textId="77777777" w:rsidR="003B47A9" w:rsidRPr="00EA4FFD" w:rsidRDefault="00EA4FFD" w:rsidP="00EA4FFD">
      <w:pPr>
        <w:jc w:val="both"/>
        <w:rPr>
          <w:sz w:val="26"/>
          <w:szCs w:val="26"/>
        </w:rPr>
      </w:pPr>
      <w:r>
        <w:rPr>
          <w:sz w:val="26"/>
          <w:szCs w:val="26"/>
        </w:rPr>
        <w:t xml:space="preserve">- </w:t>
      </w:r>
      <w:r w:rsidR="003B47A9" w:rsidRPr="00EA4FFD">
        <w:rPr>
          <w:sz w:val="26"/>
          <w:szCs w:val="26"/>
        </w:rPr>
        <w:t>Được giới thiệu cat</w:t>
      </w:r>
      <w:r w:rsidR="00E332FA" w:rsidRPr="00EA4FFD">
        <w:rPr>
          <w:sz w:val="26"/>
          <w:szCs w:val="26"/>
        </w:rPr>
        <w:t>a</w:t>
      </w:r>
      <w:r w:rsidR="003B47A9" w:rsidRPr="00EA4FFD">
        <w:rPr>
          <w:sz w:val="26"/>
          <w:szCs w:val="26"/>
        </w:rPr>
        <w:t>logue, sản phẩm của Hội viên tại Hội ng</w:t>
      </w:r>
      <w:r w:rsidR="001D6F8B">
        <w:rPr>
          <w:sz w:val="26"/>
          <w:szCs w:val="26"/>
        </w:rPr>
        <w:t>hị hội viên khu vực Miền Trung -</w:t>
      </w:r>
      <w:r w:rsidR="003B47A9" w:rsidRPr="00EA4FFD">
        <w:rPr>
          <w:sz w:val="26"/>
          <w:szCs w:val="26"/>
        </w:rPr>
        <w:t xml:space="preserve"> Tây nguyên được tổ chức hằng năm và các sự kiện phù hợp khác.</w:t>
      </w:r>
    </w:p>
    <w:p w14:paraId="35C19731" w14:textId="77777777" w:rsidR="003B47A9" w:rsidRPr="00EA4FFD" w:rsidRDefault="00EA4FFD" w:rsidP="00EA4FFD">
      <w:pPr>
        <w:jc w:val="both"/>
        <w:rPr>
          <w:sz w:val="26"/>
          <w:szCs w:val="26"/>
        </w:rPr>
      </w:pPr>
      <w:r>
        <w:rPr>
          <w:sz w:val="26"/>
          <w:szCs w:val="26"/>
        </w:rPr>
        <w:t xml:space="preserve">- </w:t>
      </w:r>
      <w:r w:rsidR="003B47A9" w:rsidRPr="00EA4FFD">
        <w:rPr>
          <w:sz w:val="26"/>
          <w:szCs w:val="26"/>
        </w:rPr>
        <w:t xml:space="preserve">Được ưu tiên tham gia </w:t>
      </w:r>
      <w:r w:rsidR="0075063A" w:rsidRPr="00EA4FFD">
        <w:rPr>
          <w:sz w:val="26"/>
          <w:szCs w:val="26"/>
        </w:rPr>
        <w:t>các đoàn tháp tùng lãnh đạo Đảng, Nhà n</w:t>
      </w:r>
      <w:r w:rsidR="003009DA">
        <w:rPr>
          <w:sz w:val="26"/>
          <w:szCs w:val="26"/>
        </w:rPr>
        <w:t>ước, Chính phủ đi thăm các nước.</w:t>
      </w:r>
    </w:p>
    <w:p w14:paraId="5ED1FA0E" w14:textId="77777777" w:rsidR="0075063A" w:rsidRPr="00EA4FFD" w:rsidRDefault="00EA4FFD" w:rsidP="00EA4FFD">
      <w:pPr>
        <w:jc w:val="both"/>
        <w:rPr>
          <w:sz w:val="26"/>
          <w:szCs w:val="26"/>
        </w:rPr>
      </w:pPr>
      <w:r>
        <w:rPr>
          <w:sz w:val="26"/>
          <w:szCs w:val="26"/>
        </w:rPr>
        <w:t xml:space="preserve">- </w:t>
      </w:r>
      <w:r w:rsidR="0075063A" w:rsidRPr="00EA4FFD">
        <w:rPr>
          <w:sz w:val="26"/>
          <w:szCs w:val="26"/>
        </w:rPr>
        <w:t>Được ưu tiên và ưu đã</w:t>
      </w:r>
      <w:r w:rsidR="00577E1F" w:rsidRPr="00EA4FFD">
        <w:rPr>
          <w:sz w:val="26"/>
          <w:szCs w:val="26"/>
        </w:rPr>
        <w:t>i</w:t>
      </w:r>
      <w:r w:rsidR="0075063A" w:rsidRPr="00EA4FFD">
        <w:rPr>
          <w:sz w:val="26"/>
          <w:szCs w:val="26"/>
        </w:rPr>
        <w:t xml:space="preserve"> tham dự các đoàn khảo sát thị trường các nước</w:t>
      </w:r>
      <w:r w:rsidR="001D6F8B">
        <w:rPr>
          <w:sz w:val="26"/>
          <w:szCs w:val="26"/>
        </w:rPr>
        <w:t xml:space="preserve"> do VCCI </w:t>
      </w:r>
      <w:r w:rsidR="0075063A" w:rsidRPr="00EA4FFD">
        <w:rPr>
          <w:sz w:val="26"/>
          <w:szCs w:val="26"/>
        </w:rPr>
        <w:t>Đà Nẵng tổ chức. Đặc biệt là các đoàn có sự hỗ trợ kinh phí từ ngân sách nhà nước và tài trợ của các tổ chức quốc tế.</w:t>
      </w:r>
    </w:p>
    <w:p w14:paraId="3872E153" w14:textId="77777777" w:rsidR="0075063A" w:rsidRPr="00EA4FFD" w:rsidRDefault="00EA4FFD" w:rsidP="00EA4FFD">
      <w:pPr>
        <w:jc w:val="both"/>
        <w:rPr>
          <w:sz w:val="26"/>
          <w:szCs w:val="26"/>
        </w:rPr>
      </w:pPr>
      <w:r>
        <w:rPr>
          <w:sz w:val="26"/>
          <w:szCs w:val="26"/>
        </w:rPr>
        <w:t xml:space="preserve">- </w:t>
      </w:r>
      <w:r w:rsidR="0075063A" w:rsidRPr="00EA4FFD">
        <w:rPr>
          <w:sz w:val="26"/>
          <w:szCs w:val="26"/>
        </w:rPr>
        <w:t>Được</w:t>
      </w:r>
      <w:r w:rsidR="001D6F8B">
        <w:rPr>
          <w:sz w:val="26"/>
          <w:szCs w:val="26"/>
        </w:rPr>
        <w:t xml:space="preserve"> VCCI </w:t>
      </w:r>
      <w:r w:rsidR="0075063A" w:rsidRPr="00EA4FFD">
        <w:rPr>
          <w:sz w:val="26"/>
          <w:szCs w:val="26"/>
        </w:rPr>
        <w:t>Đà Nẵng đề nghị Chủ tịch VCCI tặng bằng khen đối với những hội viên tích cực, có nhiều đóng góp cho cộng đồng.</w:t>
      </w:r>
    </w:p>
    <w:p w14:paraId="2A3AF8C2" w14:textId="77777777" w:rsidR="00962BB0" w:rsidRPr="001D6F8B" w:rsidRDefault="00EA4FFD" w:rsidP="001D6F8B">
      <w:pPr>
        <w:jc w:val="both"/>
        <w:rPr>
          <w:sz w:val="26"/>
          <w:szCs w:val="26"/>
        </w:rPr>
      </w:pPr>
      <w:r>
        <w:rPr>
          <w:sz w:val="26"/>
          <w:szCs w:val="26"/>
        </w:rPr>
        <w:t xml:space="preserve">- </w:t>
      </w:r>
      <w:r w:rsidR="00577E1F" w:rsidRPr="00EA4FFD">
        <w:rPr>
          <w:sz w:val="26"/>
          <w:szCs w:val="26"/>
        </w:rPr>
        <w:t>Ngoài</w:t>
      </w:r>
      <w:r w:rsidR="001D6F8B">
        <w:rPr>
          <w:sz w:val="26"/>
          <w:szCs w:val="26"/>
        </w:rPr>
        <w:t xml:space="preserve"> ra, t</w:t>
      </w:r>
      <w:r w:rsidR="00577E1F" w:rsidRPr="00EA4FFD">
        <w:rPr>
          <w:sz w:val="26"/>
          <w:szCs w:val="26"/>
        </w:rPr>
        <w:t xml:space="preserve">rong điều kiện cho </w:t>
      </w:r>
      <w:r w:rsidR="00891FE7" w:rsidRPr="00EA4FFD">
        <w:rPr>
          <w:sz w:val="26"/>
          <w:szCs w:val="26"/>
        </w:rPr>
        <w:t>ph</w:t>
      </w:r>
      <w:r w:rsidR="00C41DF4" w:rsidRPr="00EA4FFD">
        <w:rPr>
          <w:sz w:val="26"/>
          <w:szCs w:val="26"/>
        </w:rPr>
        <w:t>ép</w:t>
      </w:r>
      <w:r w:rsidR="00891FE7" w:rsidRPr="00EA4FFD">
        <w:rPr>
          <w:sz w:val="26"/>
          <w:szCs w:val="26"/>
        </w:rPr>
        <w:t xml:space="preserve"> </w:t>
      </w:r>
      <w:r w:rsidR="00577E1F" w:rsidRPr="00EA4FFD">
        <w:rPr>
          <w:sz w:val="26"/>
          <w:szCs w:val="26"/>
        </w:rPr>
        <w:t>và dự</w:t>
      </w:r>
      <w:r w:rsidR="00891FE7" w:rsidRPr="00EA4FFD">
        <w:rPr>
          <w:sz w:val="26"/>
          <w:szCs w:val="26"/>
        </w:rPr>
        <w:t>a</w:t>
      </w:r>
      <w:r w:rsidR="00577E1F" w:rsidRPr="00EA4FFD">
        <w:rPr>
          <w:sz w:val="26"/>
          <w:szCs w:val="26"/>
        </w:rPr>
        <w:t xml:space="preserve"> trên  nhu cầu của doanh nghiệp</w:t>
      </w:r>
      <w:r w:rsidR="00891FE7" w:rsidRPr="00EA4FFD">
        <w:rPr>
          <w:sz w:val="26"/>
          <w:szCs w:val="26"/>
        </w:rPr>
        <w:t xml:space="preserve"> hội viên</w:t>
      </w:r>
      <w:r w:rsidR="001D6F8B">
        <w:rPr>
          <w:sz w:val="26"/>
          <w:szCs w:val="26"/>
        </w:rPr>
        <w:t xml:space="preserve">, VCCI </w:t>
      </w:r>
      <w:r w:rsidR="00577E1F" w:rsidRPr="00EA4FFD">
        <w:rPr>
          <w:sz w:val="26"/>
          <w:szCs w:val="26"/>
        </w:rPr>
        <w:t>Đà Nẵng sẽ luôn nghiên cứu để có thêm những hỗ trợ nhằm gia tăng lợi ích cho hội viên trong thời gian tới.</w:t>
      </w:r>
    </w:p>
    <w:p w14:paraId="3365E885" w14:textId="77777777" w:rsidR="00962BB0" w:rsidRPr="00EA4FFD" w:rsidRDefault="00962BB0" w:rsidP="00EA4FFD">
      <w:pPr>
        <w:jc w:val="center"/>
        <w:rPr>
          <w:b/>
          <w:sz w:val="26"/>
          <w:szCs w:val="26"/>
        </w:rPr>
      </w:pPr>
    </w:p>
    <w:p w14:paraId="6795F913" w14:textId="77777777" w:rsidR="003009DA" w:rsidRDefault="003009DA" w:rsidP="00EA4FFD">
      <w:pPr>
        <w:jc w:val="both"/>
        <w:rPr>
          <w:b/>
          <w:sz w:val="26"/>
          <w:szCs w:val="26"/>
        </w:rPr>
      </w:pPr>
    </w:p>
    <w:p w14:paraId="7F814808" w14:textId="77777777" w:rsidR="003009DA" w:rsidRDefault="003009DA" w:rsidP="00EA4FFD">
      <w:pPr>
        <w:jc w:val="both"/>
        <w:rPr>
          <w:b/>
          <w:sz w:val="26"/>
          <w:szCs w:val="26"/>
        </w:rPr>
      </w:pPr>
    </w:p>
    <w:p w14:paraId="1DB55DF5" w14:textId="77777777" w:rsidR="003009DA" w:rsidRDefault="003009DA" w:rsidP="00EA4FFD">
      <w:pPr>
        <w:jc w:val="both"/>
        <w:rPr>
          <w:b/>
          <w:sz w:val="26"/>
          <w:szCs w:val="26"/>
        </w:rPr>
      </w:pPr>
    </w:p>
    <w:p w14:paraId="51E24E01" w14:textId="77777777" w:rsidR="003009DA" w:rsidRDefault="003009DA" w:rsidP="00EA4FFD">
      <w:pPr>
        <w:jc w:val="both"/>
        <w:rPr>
          <w:b/>
          <w:sz w:val="26"/>
          <w:szCs w:val="26"/>
        </w:rPr>
      </w:pPr>
    </w:p>
    <w:p w14:paraId="71D75992" w14:textId="77777777" w:rsidR="003009DA" w:rsidRDefault="003009DA" w:rsidP="00EA4FFD">
      <w:pPr>
        <w:jc w:val="both"/>
        <w:rPr>
          <w:b/>
          <w:sz w:val="26"/>
          <w:szCs w:val="26"/>
        </w:rPr>
      </w:pPr>
    </w:p>
    <w:p w14:paraId="6D9434BE" w14:textId="77777777" w:rsidR="003009DA" w:rsidRDefault="003009DA" w:rsidP="00EA4FFD">
      <w:pPr>
        <w:jc w:val="both"/>
        <w:rPr>
          <w:b/>
          <w:sz w:val="26"/>
          <w:szCs w:val="26"/>
        </w:rPr>
      </w:pPr>
    </w:p>
    <w:p w14:paraId="69B83CDB" w14:textId="77777777" w:rsidR="003009DA" w:rsidRDefault="003009DA" w:rsidP="00EA4FFD">
      <w:pPr>
        <w:jc w:val="both"/>
        <w:rPr>
          <w:b/>
          <w:sz w:val="26"/>
          <w:szCs w:val="26"/>
        </w:rPr>
      </w:pPr>
    </w:p>
    <w:p w14:paraId="5C0383AF" w14:textId="77777777" w:rsidR="003009DA" w:rsidRDefault="003009DA" w:rsidP="00EA4FFD">
      <w:pPr>
        <w:jc w:val="both"/>
        <w:rPr>
          <w:b/>
          <w:sz w:val="26"/>
          <w:szCs w:val="26"/>
        </w:rPr>
      </w:pPr>
    </w:p>
    <w:p w14:paraId="0DDFC085" w14:textId="77777777" w:rsidR="003009DA" w:rsidRDefault="003009DA" w:rsidP="00EA4FFD">
      <w:pPr>
        <w:jc w:val="both"/>
        <w:rPr>
          <w:b/>
          <w:sz w:val="26"/>
          <w:szCs w:val="26"/>
        </w:rPr>
      </w:pPr>
    </w:p>
    <w:p w14:paraId="5BE97007" w14:textId="77777777" w:rsidR="003009DA" w:rsidRDefault="003009DA" w:rsidP="00EA4FFD">
      <w:pPr>
        <w:jc w:val="both"/>
        <w:rPr>
          <w:b/>
          <w:sz w:val="26"/>
          <w:szCs w:val="26"/>
        </w:rPr>
      </w:pPr>
    </w:p>
    <w:p w14:paraId="257BA1D9" w14:textId="77777777" w:rsidR="003009DA" w:rsidRDefault="003009DA" w:rsidP="00EA4FFD">
      <w:pPr>
        <w:jc w:val="both"/>
        <w:rPr>
          <w:b/>
          <w:sz w:val="26"/>
          <w:szCs w:val="26"/>
        </w:rPr>
      </w:pPr>
    </w:p>
    <w:p w14:paraId="12FCCB7D" w14:textId="77777777" w:rsidR="003009DA" w:rsidRDefault="003009DA" w:rsidP="00EA4FFD">
      <w:pPr>
        <w:jc w:val="both"/>
        <w:rPr>
          <w:b/>
          <w:sz w:val="26"/>
          <w:szCs w:val="26"/>
        </w:rPr>
      </w:pPr>
    </w:p>
    <w:p w14:paraId="07174318" w14:textId="77777777" w:rsidR="003009DA" w:rsidRDefault="003009DA" w:rsidP="00EA4FFD">
      <w:pPr>
        <w:jc w:val="both"/>
        <w:rPr>
          <w:b/>
          <w:sz w:val="26"/>
          <w:szCs w:val="26"/>
        </w:rPr>
      </w:pPr>
    </w:p>
    <w:p w14:paraId="2275AA8A" w14:textId="77777777" w:rsidR="00245EE9" w:rsidRDefault="001D6F8B" w:rsidP="003009DA">
      <w:pPr>
        <w:jc w:val="both"/>
        <w:rPr>
          <w:b/>
          <w:sz w:val="22"/>
          <w:szCs w:val="22"/>
          <w:lang w:val="vi-VN"/>
        </w:rPr>
      </w:pPr>
      <w:r w:rsidRPr="003009DA">
        <w:rPr>
          <w:i/>
          <w:sz w:val="22"/>
          <w:szCs w:val="22"/>
        </w:rPr>
        <w:t xml:space="preserve">Hằng năm VCCI </w:t>
      </w:r>
      <w:r w:rsidR="0075063A" w:rsidRPr="003009DA">
        <w:rPr>
          <w:i/>
          <w:sz w:val="22"/>
          <w:szCs w:val="22"/>
        </w:rPr>
        <w:t xml:space="preserve">Đà </w:t>
      </w:r>
      <w:r w:rsidR="00217CF8" w:rsidRPr="003009DA">
        <w:rPr>
          <w:i/>
          <w:sz w:val="22"/>
          <w:szCs w:val="22"/>
        </w:rPr>
        <w:t>Nẵng</w:t>
      </w:r>
      <w:r w:rsidR="0075063A" w:rsidRPr="003009DA">
        <w:rPr>
          <w:i/>
          <w:sz w:val="22"/>
          <w:szCs w:val="22"/>
        </w:rPr>
        <w:t xml:space="preserve"> tổ chức trên 100 sự kiện, hoạt động </w:t>
      </w:r>
      <w:r w:rsidR="00217CF8" w:rsidRPr="003009DA">
        <w:rPr>
          <w:i/>
          <w:sz w:val="22"/>
          <w:szCs w:val="22"/>
        </w:rPr>
        <w:t xml:space="preserve">nhằm </w:t>
      </w:r>
      <w:r w:rsidR="0075063A" w:rsidRPr="003009DA">
        <w:rPr>
          <w:i/>
          <w:sz w:val="22"/>
          <w:szCs w:val="22"/>
        </w:rPr>
        <w:t>c</w:t>
      </w:r>
      <w:r w:rsidR="00217CF8" w:rsidRPr="003009DA">
        <w:rPr>
          <w:i/>
          <w:sz w:val="22"/>
          <w:szCs w:val="22"/>
        </w:rPr>
        <w:t>ải</w:t>
      </w:r>
      <w:r w:rsidR="00131E6F" w:rsidRPr="003009DA">
        <w:rPr>
          <w:i/>
          <w:sz w:val="22"/>
          <w:szCs w:val="22"/>
        </w:rPr>
        <w:t xml:space="preserve"> thiện môi trường kinh doanh, </w:t>
      </w:r>
      <w:r w:rsidR="0075063A" w:rsidRPr="003009DA">
        <w:rPr>
          <w:i/>
          <w:sz w:val="22"/>
          <w:szCs w:val="22"/>
        </w:rPr>
        <w:t>chắp mối kinh doanh, hỗ trợ nâng cao năng lực cạnh</w:t>
      </w:r>
      <w:r w:rsidR="00217CF8" w:rsidRPr="003009DA">
        <w:rPr>
          <w:i/>
          <w:sz w:val="22"/>
          <w:szCs w:val="22"/>
        </w:rPr>
        <w:t xml:space="preserve"> tran</w:t>
      </w:r>
      <w:r w:rsidR="0075063A" w:rsidRPr="003009DA">
        <w:rPr>
          <w:i/>
          <w:sz w:val="22"/>
          <w:szCs w:val="22"/>
        </w:rPr>
        <w:t>h cho doanh nghiệp tại khu vực</w:t>
      </w:r>
      <w:r w:rsidR="00217CF8" w:rsidRPr="003009DA">
        <w:rPr>
          <w:i/>
          <w:sz w:val="22"/>
          <w:szCs w:val="22"/>
        </w:rPr>
        <w:t xml:space="preserve"> Miền </w:t>
      </w:r>
      <w:r w:rsidRPr="003009DA">
        <w:rPr>
          <w:i/>
          <w:sz w:val="22"/>
          <w:szCs w:val="22"/>
        </w:rPr>
        <w:t>Trung -</w:t>
      </w:r>
      <w:r w:rsidR="0075063A" w:rsidRPr="003009DA">
        <w:rPr>
          <w:i/>
          <w:sz w:val="22"/>
          <w:szCs w:val="22"/>
        </w:rPr>
        <w:t xml:space="preserve"> Tây Nguyên </w:t>
      </w:r>
      <w:r w:rsidR="00EE47E5" w:rsidRPr="003009DA">
        <w:rPr>
          <w:i/>
          <w:sz w:val="22"/>
          <w:szCs w:val="22"/>
        </w:rPr>
        <w:t>(</w:t>
      </w:r>
      <w:r w:rsidRPr="003009DA">
        <w:rPr>
          <w:i/>
          <w:sz w:val="22"/>
          <w:szCs w:val="22"/>
        </w:rPr>
        <w:t xml:space="preserve">11 tỉnh tại địa bàn do VCCI </w:t>
      </w:r>
      <w:r w:rsidR="00217CF8" w:rsidRPr="003009DA">
        <w:rPr>
          <w:i/>
          <w:sz w:val="22"/>
          <w:szCs w:val="22"/>
        </w:rPr>
        <w:t xml:space="preserve">Đà Nẵng phụ trách) </w:t>
      </w:r>
      <w:r w:rsidR="0075063A" w:rsidRPr="003009DA">
        <w:rPr>
          <w:i/>
          <w:sz w:val="22"/>
          <w:szCs w:val="22"/>
        </w:rPr>
        <w:t>và các khu vực khác ở trong và ngoài nước.</w:t>
      </w:r>
      <w:r w:rsidR="00763C33" w:rsidRPr="003009DA">
        <w:rPr>
          <w:i/>
          <w:sz w:val="22"/>
          <w:szCs w:val="22"/>
        </w:rPr>
        <w:t xml:space="preserve"> Ngoài</w:t>
      </w:r>
      <w:r w:rsidRPr="003009DA">
        <w:rPr>
          <w:i/>
          <w:sz w:val="22"/>
          <w:szCs w:val="22"/>
        </w:rPr>
        <w:t xml:space="preserve"> ra, VCCI</w:t>
      </w:r>
      <w:r w:rsidR="00763C33" w:rsidRPr="003009DA">
        <w:rPr>
          <w:i/>
          <w:sz w:val="22"/>
          <w:szCs w:val="22"/>
        </w:rPr>
        <w:t xml:space="preserve"> </w:t>
      </w:r>
      <w:r w:rsidRPr="003009DA">
        <w:rPr>
          <w:i/>
          <w:sz w:val="22"/>
          <w:szCs w:val="22"/>
        </w:rPr>
        <w:t>Đà</w:t>
      </w:r>
      <w:r w:rsidR="00763C33" w:rsidRPr="003009DA">
        <w:rPr>
          <w:i/>
          <w:sz w:val="22"/>
          <w:szCs w:val="22"/>
        </w:rPr>
        <w:t xml:space="preserve"> Nẵng đã tiếp nhận hàng trăm lượt kiến nghị của doanh nghiệp và đã kiến nghị đến cơ quan có thẩm quyền </w:t>
      </w:r>
      <w:r w:rsidR="00962BB0" w:rsidRPr="003009DA">
        <w:rPr>
          <w:i/>
          <w:sz w:val="22"/>
          <w:szCs w:val="22"/>
        </w:rPr>
        <w:t xml:space="preserve">giải </w:t>
      </w:r>
      <w:r w:rsidR="00763C33" w:rsidRPr="003009DA">
        <w:rPr>
          <w:i/>
          <w:sz w:val="22"/>
          <w:szCs w:val="22"/>
        </w:rPr>
        <w:t>quyết cho doanh nghiệp</w:t>
      </w:r>
      <w:r w:rsidRPr="003009DA">
        <w:rPr>
          <w:i/>
          <w:sz w:val="22"/>
          <w:szCs w:val="22"/>
        </w:rPr>
        <w:t>. VCCI</w:t>
      </w:r>
      <w:r w:rsidR="00763C33" w:rsidRPr="003009DA">
        <w:rPr>
          <w:i/>
          <w:sz w:val="22"/>
          <w:szCs w:val="22"/>
        </w:rPr>
        <w:t xml:space="preserve"> Đà Nẵng</w:t>
      </w:r>
      <w:r w:rsidR="00962BB0" w:rsidRPr="003009DA">
        <w:rPr>
          <w:i/>
          <w:sz w:val="22"/>
          <w:szCs w:val="22"/>
        </w:rPr>
        <w:t xml:space="preserve"> </w:t>
      </w:r>
      <w:r w:rsidR="00763C33" w:rsidRPr="003009DA">
        <w:rPr>
          <w:i/>
          <w:sz w:val="22"/>
          <w:szCs w:val="22"/>
        </w:rPr>
        <w:t>đã thực hiện hằng trăm lượt cung cấp thông tin, tư vấn cho doanh nghiệp</w:t>
      </w:r>
      <w:r w:rsidR="00962BB0" w:rsidRPr="003009DA">
        <w:rPr>
          <w:i/>
          <w:sz w:val="22"/>
          <w:szCs w:val="22"/>
        </w:rPr>
        <w:t>...</w:t>
      </w:r>
      <w:bookmarkEnd w:id="0"/>
      <w:r w:rsidR="00245EE9">
        <w:rPr>
          <w:b/>
          <w:sz w:val="22"/>
          <w:szCs w:val="22"/>
          <w:lang w:val="vi-VN"/>
        </w:rPr>
        <w:br w:type="page"/>
      </w:r>
    </w:p>
    <w:p w14:paraId="171C3A2A" w14:textId="77777777" w:rsidR="00245EE9" w:rsidRPr="00245EE9" w:rsidRDefault="00245EE9" w:rsidP="00245EE9">
      <w:pPr>
        <w:jc w:val="center"/>
        <w:rPr>
          <w:b/>
          <w:sz w:val="22"/>
          <w:szCs w:val="22"/>
          <w:lang w:val="vi-VN"/>
        </w:rPr>
      </w:pPr>
      <w:r w:rsidRPr="00245EE9">
        <w:rPr>
          <w:b/>
          <w:sz w:val="22"/>
          <w:szCs w:val="22"/>
          <w:lang w:val="vi-VN"/>
        </w:rPr>
        <w:lastRenderedPageBreak/>
        <w:t>CỘNG HÒA XÃ HỘI CHỦ NGHĨA VIỆT NAM</w:t>
      </w:r>
    </w:p>
    <w:p w14:paraId="30F0226B" w14:textId="77777777" w:rsidR="00245EE9" w:rsidRPr="00245EE9" w:rsidRDefault="00245EE9" w:rsidP="00245EE9">
      <w:pPr>
        <w:jc w:val="center"/>
        <w:rPr>
          <w:sz w:val="22"/>
          <w:szCs w:val="22"/>
        </w:rPr>
      </w:pPr>
      <w:r w:rsidRPr="00245EE9">
        <w:rPr>
          <w:sz w:val="22"/>
          <w:szCs w:val="22"/>
        </w:rPr>
        <w:t>Độc lập - Tự do - Hạnh phúc</w:t>
      </w:r>
    </w:p>
    <w:p w14:paraId="07652F74" w14:textId="77777777" w:rsidR="00245EE9" w:rsidRPr="00245EE9" w:rsidRDefault="00245EE9" w:rsidP="00EA2580">
      <w:pPr>
        <w:spacing w:before="120" w:after="120"/>
        <w:jc w:val="center"/>
        <w:rPr>
          <w:b/>
          <w:sz w:val="22"/>
          <w:szCs w:val="22"/>
        </w:rPr>
      </w:pPr>
      <w:r w:rsidRPr="00245EE9">
        <w:rPr>
          <w:b/>
          <w:sz w:val="22"/>
          <w:szCs w:val="22"/>
        </w:rPr>
        <w:t>ĐƠN ĐĂNG KÝ HỘI VIÊN CHÍNH THỨC VCCI</w:t>
      </w:r>
    </w:p>
    <w:p w14:paraId="4FDA1AAE" w14:textId="77777777" w:rsidR="00245EE9" w:rsidRPr="002446F9" w:rsidRDefault="00245EE9" w:rsidP="00245EE9">
      <w:pPr>
        <w:rPr>
          <w:sz w:val="10"/>
          <w:szCs w:val="22"/>
        </w:rPr>
      </w:pPr>
    </w:p>
    <w:p w14:paraId="7D3E5F1F" w14:textId="77777777" w:rsidR="00245EE9" w:rsidRPr="00245EE9" w:rsidRDefault="00245EE9" w:rsidP="00840846">
      <w:pPr>
        <w:spacing w:line="360" w:lineRule="auto"/>
        <w:jc w:val="both"/>
        <w:rPr>
          <w:sz w:val="22"/>
          <w:szCs w:val="22"/>
        </w:rPr>
      </w:pPr>
      <w:r w:rsidRPr="00245EE9">
        <w:rPr>
          <w:b/>
          <w:sz w:val="22"/>
          <w:szCs w:val="22"/>
        </w:rPr>
        <w:t>1. Thông tin về tổ chức</w:t>
      </w:r>
      <w:r w:rsidRPr="00245EE9">
        <w:rPr>
          <w:sz w:val="22"/>
          <w:szCs w:val="22"/>
        </w:rPr>
        <w:t>:</w:t>
      </w:r>
    </w:p>
    <w:p w14:paraId="5CD42744" w14:textId="77777777" w:rsidR="00245EE9" w:rsidRPr="00D86E48" w:rsidRDefault="00245EE9" w:rsidP="00840846">
      <w:pPr>
        <w:tabs>
          <w:tab w:val="left" w:leader="dot" w:pos="9071"/>
        </w:tabs>
        <w:spacing w:line="360" w:lineRule="auto"/>
        <w:jc w:val="both"/>
      </w:pPr>
      <w:r w:rsidRPr="00245EE9">
        <w:rPr>
          <w:sz w:val="22"/>
          <w:szCs w:val="22"/>
        </w:rPr>
        <w:t>- Tên</w:t>
      </w:r>
      <w:r w:rsidR="00A115CD">
        <w:rPr>
          <w:sz w:val="22"/>
          <w:szCs w:val="22"/>
        </w:rPr>
        <w:t xml:space="preserve"> tiếng Việt</w:t>
      </w:r>
      <w:r w:rsidRPr="00245EE9">
        <w:rPr>
          <w:sz w:val="22"/>
          <w:szCs w:val="22"/>
        </w:rPr>
        <w:t>:</w:t>
      </w:r>
      <w:r w:rsidR="00840846">
        <w:rPr>
          <w:sz w:val="22"/>
          <w:szCs w:val="22"/>
        </w:rPr>
        <w:t xml:space="preserve"> </w:t>
      </w:r>
      <w:r w:rsidR="00840846" w:rsidRPr="00840846">
        <w:rPr>
          <w:sz w:val="16"/>
          <w:szCs w:val="16"/>
        </w:rPr>
        <w:tab/>
      </w:r>
    </w:p>
    <w:p w14:paraId="51F3310C" w14:textId="77777777" w:rsidR="00245EE9" w:rsidRPr="00245EE9" w:rsidRDefault="00245EE9" w:rsidP="00840846">
      <w:pPr>
        <w:tabs>
          <w:tab w:val="left" w:leader="dot" w:pos="9071"/>
        </w:tabs>
        <w:spacing w:line="360" w:lineRule="auto"/>
        <w:jc w:val="both"/>
        <w:rPr>
          <w:sz w:val="22"/>
          <w:szCs w:val="22"/>
        </w:rPr>
      </w:pPr>
      <w:r w:rsidRPr="00245EE9">
        <w:rPr>
          <w:sz w:val="22"/>
          <w:szCs w:val="22"/>
        </w:rPr>
        <w:t>-</w:t>
      </w:r>
      <w:r w:rsidR="00A115CD">
        <w:rPr>
          <w:sz w:val="22"/>
          <w:szCs w:val="22"/>
        </w:rPr>
        <w:t xml:space="preserve"> Tên tiếng Anh</w:t>
      </w:r>
      <w:r w:rsidRPr="00245EE9">
        <w:rPr>
          <w:sz w:val="22"/>
          <w:szCs w:val="22"/>
        </w:rPr>
        <w:t xml:space="preserve">: </w:t>
      </w:r>
      <w:r w:rsidRPr="00245EE9">
        <w:rPr>
          <w:sz w:val="16"/>
          <w:szCs w:val="16"/>
        </w:rPr>
        <w:tab/>
      </w:r>
    </w:p>
    <w:p w14:paraId="79AD6EED" w14:textId="77777777" w:rsidR="00245EE9" w:rsidRPr="00245EE9" w:rsidRDefault="00245EE9" w:rsidP="00840846">
      <w:pPr>
        <w:tabs>
          <w:tab w:val="left" w:leader="dot" w:pos="9071"/>
        </w:tabs>
        <w:spacing w:line="360" w:lineRule="auto"/>
        <w:jc w:val="both"/>
        <w:rPr>
          <w:sz w:val="16"/>
          <w:szCs w:val="16"/>
        </w:rPr>
      </w:pPr>
      <w:r w:rsidRPr="00245EE9">
        <w:rPr>
          <w:sz w:val="22"/>
          <w:szCs w:val="22"/>
          <w:lang w:val="vi-VN"/>
        </w:rPr>
        <w:t xml:space="preserve">- Tên </w:t>
      </w:r>
      <w:r w:rsidRPr="00245EE9">
        <w:rPr>
          <w:sz w:val="22"/>
          <w:szCs w:val="22"/>
        </w:rPr>
        <w:t xml:space="preserve">viết </w:t>
      </w:r>
      <w:r w:rsidRPr="00245EE9">
        <w:rPr>
          <w:sz w:val="22"/>
          <w:szCs w:val="22"/>
          <w:lang w:val="vi-VN"/>
        </w:rPr>
        <w:t xml:space="preserve">tắt: </w:t>
      </w:r>
      <w:r w:rsidRPr="00245EE9">
        <w:rPr>
          <w:sz w:val="16"/>
          <w:szCs w:val="16"/>
          <w:lang w:val="vi-VN"/>
        </w:rPr>
        <w:tab/>
      </w:r>
    </w:p>
    <w:p w14:paraId="0D856493" w14:textId="77777777" w:rsidR="00245EE9" w:rsidRPr="00245EE9" w:rsidRDefault="00245EE9" w:rsidP="00840846">
      <w:pPr>
        <w:tabs>
          <w:tab w:val="left" w:leader="dot" w:pos="9071"/>
        </w:tabs>
        <w:spacing w:line="360" w:lineRule="auto"/>
        <w:jc w:val="both"/>
        <w:rPr>
          <w:sz w:val="16"/>
          <w:szCs w:val="16"/>
        </w:rPr>
      </w:pPr>
      <w:r w:rsidRPr="00245EE9">
        <w:rPr>
          <w:sz w:val="22"/>
          <w:szCs w:val="22"/>
          <w:lang w:val="vi-VN"/>
        </w:rPr>
        <w:t>Địa chỉ đăng ký kinh doanh</w:t>
      </w:r>
      <w:r w:rsidRPr="00245EE9">
        <w:rPr>
          <w:sz w:val="22"/>
          <w:szCs w:val="22"/>
        </w:rPr>
        <w:t xml:space="preserve">: </w:t>
      </w:r>
      <w:r w:rsidRPr="00245EE9">
        <w:rPr>
          <w:sz w:val="16"/>
          <w:szCs w:val="16"/>
        </w:rPr>
        <w:tab/>
      </w:r>
    </w:p>
    <w:p w14:paraId="51701339" w14:textId="77777777" w:rsidR="00245EE9" w:rsidRPr="00245EE9" w:rsidRDefault="00245EE9" w:rsidP="00840846">
      <w:pPr>
        <w:tabs>
          <w:tab w:val="left" w:leader="dot" w:pos="9071"/>
        </w:tabs>
        <w:spacing w:line="360" w:lineRule="auto"/>
        <w:jc w:val="both"/>
        <w:rPr>
          <w:sz w:val="16"/>
          <w:szCs w:val="16"/>
          <w:lang w:val="vi-VN"/>
        </w:rPr>
      </w:pPr>
      <w:r w:rsidRPr="00245EE9">
        <w:rPr>
          <w:sz w:val="22"/>
          <w:szCs w:val="22"/>
          <w:lang w:val="vi-VN"/>
        </w:rPr>
        <w:t xml:space="preserve">Địa chỉ </w:t>
      </w:r>
      <w:r w:rsidRPr="00245EE9">
        <w:rPr>
          <w:sz w:val="22"/>
          <w:szCs w:val="22"/>
        </w:rPr>
        <w:t xml:space="preserve">Văn </w:t>
      </w:r>
      <w:r w:rsidR="00A115CD">
        <w:rPr>
          <w:sz w:val="22"/>
          <w:szCs w:val="22"/>
        </w:rPr>
        <w:t>phòng giao dịch</w:t>
      </w:r>
      <w:r w:rsidRPr="00245EE9">
        <w:rPr>
          <w:sz w:val="22"/>
          <w:szCs w:val="22"/>
          <w:lang w:val="vi-VN"/>
        </w:rPr>
        <w:t>:</w:t>
      </w:r>
      <w:r w:rsidRPr="00245EE9">
        <w:rPr>
          <w:sz w:val="22"/>
          <w:szCs w:val="22"/>
        </w:rPr>
        <w:t xml:space="preserve"> </w:t>
      </w:r>
      <w:r w:rsidRPr="00245EE9">
        <w:rPr>
          <w:sz w:val="16"/>
          <w:szCs w:val="16"/>
        </w:rPr>
        <w:tab/>
      </w:r>
    </w:p>
    <w:p w14:paraId="539E57E9" w14:textId="77777777" w:rsidR="00245EE9" w:rsidRPr="00D86E48" w:rsidRDefault="00A115CD" w:rsidP="00840846">
      <w:pPr>
        <w:tabs>
          <w:tab w:val="left" w:leader="dot" w:pos="9071"/>
        </w:tabs>
        <w:spacing w:line="360" w:lineRule="auto"/>
        <w:jc w:val="both"/>
      </w:pPr>
      <w:r>
        <w:rPr>
          <w:sz w:val="22"/>
          <w:szCs w:val="22"/>
        </w:rPr>
        <w:t>Điện thoại</w:t>
      </w:r>
      <w:r w:rsidR="00245EE9" w:rsidRPr="00245EE9">
        <w:rPr>
          <w:sz w:val="22"/>
          <w:szCs w:val="22"/>
        </w:rPr>
        <w:t>:</w:t>
      </w:r>
      <w:r w:rsidR="00245EE9" w:rsidRPr="00D86E48">
        <w:t xml:space="preserve">  </w:t>
      </w:r>
      <w:r w:rsidR="00245EE9" w:rsidRPr="00245EE9">
        <w:rPr>
          <w:sz w:val="16"/>
          <w:szCs w:val="16"/>
        </w:rPr>
        <w:t>………………………………………</w:t>
      </w:r>
      <w:r w:rsidR="00A97879">
        <w:rPr>
          <w:sz w:val="16"/>
          <w:szCs w:val="16"/>
        </w:rPr>
        <w:t>…………</w:t>
      </w:r>
      <w:r w:rsidR="00245EE9" w:rsidRPr="00245EE9">
        <w:rPr>
          <w:sz w:val="16"/>
          <w:szCs w:val="16"/>
        </w:rPr>
        <w:t>….....</w:t>
      </w:r>
      <w:r w:rsidR="00245EE9" w:rsidRPr="00D86E48">
        <w:t xml:space="preserve"> Fax: </w:t>
      </w:r>
      <w:r w:rsidR="00245EE9" w:rsidRPr="00245EE9">
        <w:rPr>
          <w:sz w:val="16"/>
          <w:szCs w:val="16"/>
        </w:rPr>
        <w:tab/>
      </w:r>
    </w:p>
    <w:p w14:paraId="7C9F5630" w14:textId="77777777" w:rsidR="00245EE9" w:rsidRPr="00D86E48" w:rsidRDefault="00245EE9" w:rsidP="00840846">
      <w:pPr>
        <w:tabs>
          <w:tab w:val="left" w:leader="dot" w:pos="9071"/>
        </w:tabs>
        <w:spacing w:line="360" w:lineRule="auto"/>
        <w:jc w:val="both"/>
      </w:pPr>
      <w:r w:rsidRPr="00245EE9">
        <w:rPr>
          <w:sz w:val="22"/>
          <w:szCs w:val="22"/>
        </w:rPr>
        <w:t>Email:</w:t>
      </w:r>
      <w:r w:rsidRPr="00D86E48">
        <w:t xml:space="preserve"> </w:t>
      </w:r>
      <w:r w:rsidRPr="00245EE9">
        <w:rPr>
          <w:sz w:val="16"/>
          <w:szCs w:val="16"/>
        </w:rPr>
        <w:t>…………………………………………......</w:t>
      </w:r>
      <w:r w:rsidR="00A97879">
        <w:rPr>
          <w:sz w:val="16"/>
          <w:szCs w:val="16"/>
        </w:rPr>
        <w:t>....................</w:t>
      </w:r>
      <w:r w:rsidRPr="00245EE9">
        <w:rPr>
          <w:sz w:val="16"/>
          <w:szCs w:val="16"/>
        </w:rPr>
        <w:t>......</w:t>
      </w:r>
      <w:r w:rsidRPr="00D86E48">
        <w:t xml:space="preserve"> </w:t>
      </w:r>
      <w:r w:rsidRPr="00245EE9">
        <w:rPr>
          <w:sz w:val="22"/>
          <w:szCs w:val="22"/>
        </w:rPr>
        <w:t>Website:</w:t>
      </w:r>
      <w:r w:rsidRPr="00245EE9">
        <w:rPr>
          <w:sz w:val="16"/>
          <w:szCs w:val="16"/>
        </w:rPr>
        <w:t xml:space="preserve"> </w:t>
      </w:r>
      <w:r w:rsidRPr="00245EE9">
        <w:rPr>
          <w:sz w:val="16"/>
          <w:szCs w:val="16"/>
        </w:rPr>
        <w:tab/>
      </w:r>
    </w:p>
    <w:p w14:paraId="07BA79C2" w14:textId="77777777" w:rsidR="00EC421B" w:rsidRDefault="00245EE9" w:rsidP="00840846">
      <w:pPr>
        <w:tabs>
          <w:tab w:val="left" w:leader="dot" w:pos="9072"/>
        </w:tabs>
        <w:spacing w:line="360" w:lineRule="auto"/>
        <w:ind w:right="-1"/>
        <w:jc w:val="both"/>
        <w:rPr>
          <w:sz w:val="16"/>
          <w:szCs w:val="16"/>
        </w:rPr>
      </w:pPr>
      <w:r w:rsidRPr="00245EE9">
        <w:rPr>
          <w:b/>
          <w:sz w:val="22"/>
          <w:szCs w:val="22"/>
        </w:rPr>
        <w:t>2. Đăng ký kinh doanh số</w:t>
      </w:r>
      <w:r w:rsidRPr="00A115CD">
        <w:rPr>
          <w:sz w:val="22"/>
          <w:szCs w:val="22"/>
        </w:rPr>
        <w:t>:</w:t>
      </w:r>
      <w:r>
        <w:t xml:space="preserve"> </w:t>
      </w:r>
      <w:r w:rsidRPr="00245EE9">
        <w:rPr>
          <w:sz w:val="16"/>
          <w:szCs w:val="16"/>
        </w:rPr>
        <w:t>…</w:t>
      </w:r>
      <w:r>
        <w:rPr>
          <w:sz w:val="16"/>
          <w:szCs w:val="16"/>
        </w:rPr>
        <w:t>……..……</w:t>
      </w:r>
      <w:r w:rsidR="00EC421B">
        <w:rPr>
          <w:sz w:val="16"/>
          <w:szCs w:val="16"/>
        </w:rPr>
        <w:t>…………………………..</w:t>
      </w:r>
      <w:r>
        <w:rPr>
          <w:sz w:val="16"/>
          <w:szCs w:val="16"/>
        </w:rPr>
        <w:t xml:space="preserve">..…….….. </w:t>
      </w:r>
      <w:r w:rsidRPr="00245EE9">
        <w:rPr>
          <w:sz w:val="22"/>
          <w:szCs w:val="22"/>
        </w:rPr>
        <w:t>Ngày</w:t>
      </w:r>
      <w:r w:rsidR="00EC421B">
        <w:rPr>
          <w:sz w:val="22"/>
          <w:szCs w:val="22"/>
        </w:rPr>
        <w:t xml:space="preserve"> </w:t>
      </w:r>
      <w:r w:rsidR="00EC421B" w:rsidRPr="00EC421B">
        <w:rPr>
          <w:sz w:val="16"/>
          <w:szCs w:val="16"/>
        </w:rPr>
        <w:t>…</w:t>
      </w:r>
      <w:r w:rsidR="00EC421B">
        <w:rPr>
          <w:sz w:val="16"/>
          <w:szCs w:val="16"/>
        </w:rPr>
        <w:t>.</w:t>
      </w:r>
      <w:r w:rsidR="00EC421B" w:rsidRPr="00EC421B">
        <w:rPr>
          <w:sz w:val="16"/>
          <w:szCs w:val="16"/>
        </w:rPr>
        <w:t xml:space="preserve">….. </w:t>
      </w:r>
      <w:r w:rsidR="00EC421B">
        <w:rPr>
          <w:sz w:val="16"/>
          <w:szCs w:val="16"/>
        </w:rPr>
        <w:t xml:space="preserve"> </w:t>
      </w:r>
      <w:r w:rsidR="000E6100">
        <w:rPr>
          <w:sz w:val="22"/>
          <w:szCs w:val="22"/>
        </w:rPr>
        <w:t>t</w:t>
      </w:r>
      <w:r w:rsidRPr="00245EE9">
        <w:rPr>
          <w:sz w:val="22"/>
          <w:szCs w:val="22"/>
        </w:rPr>
        <w:t>háng</w:t>
      </w:r>
      <w:r w:rsidR="00EC421B">
        <w:rPr>
          <w:sz w:val="22"/>
          <w:szCs w:val="22"/>
        </w:rPr>
        <w:t xml:space="preserve"> </w:t>
      </w:r>
      <w:r w:rsidR="00EC421B" w:rsidRPr="00EC421B">
        <w:rPr>
          <w:sz w:val="16"/>
          <w:szCs w:val="16"/>
        </w:rPr>
        <w:t>……</w:t>
      </w:r>
      <w:r w:rsidR="00EC421B">
        <w:rPr>
          <w:sz w:val="16"/>
          <w:szCs w:val="16"/>
        </w:rPr>
        <w:t>.</w:t>
      </w:r>
      <w:r w:rsidR="00EC421B" w:rsidRPr="00EC421B">
        <w:rPr>
          <w:sz w:val="16"/>
          <w:szCs w:val="16"/>
        </w:rPr>
        <w:t xml:space="preserve">.. </w:t>
      </w:r>
      <w:r w:rsidR="00EC421B">
        <w:rPr>
          <w:sz w:val="16"/>
          <w:szCs w:val="16"/>
        </w:rPr>
        <w:t xml:space="preserve"> </w:t>
      </w:r>
      <w:r w:rsidR="000E6100">
        <w:rPr>
          <w:sz w:val="22"/>
          <w:szCs w:val="22"/>
        </w:rPr>
        <w:t>n</w:t>
      </w:r>
      <w:r w:rsidRPr="00245EE9">
        <w:rPr>
          <w:sz w:val="22"/>
          <w:szCs w:val="22"/>
        </w:rPr>
        <w:t>ăm</w:t>
      </w:r>
      <w:r w:rsidR="00EC421B">
        <w:rPr>
          <w:sz w:val="22"/>
          <w:szCs w:val="22"/>
        </w:rPr>
        <w:t xml:space="preserve"> </w:t>
      </w:r>
      <w:r w:rsidR="00EC421B" w:rsidRPr="00C05E79">
        <w:rPr>
          <w:sz w:val="16"/>
          <w:szCs w:val="16"/>
        </w:rPr>
        <w:tab/>
      </w:r>
    </w:p>
    <w:p w14:paraId="17DDC6F2" w14:textId="77777777" w:rsidR="00245EE9" w:rsidRPr="00D86E48" w:rsidRDefault="00245EE9" w:rsidP="00840846">
      <w:pPr>
        <w:tabs>
          <w:tab w:val="left" w:leader="dot" w:pos="9072"/>
        </w:tabs>
        <w:spacing w:line="360" w:lineRule="auto"/>
        <w:ind w:right="-1"/>
        <w:jc w:val="both"/>
      </w:pPr>
      <w:r w:rsidRPr="00245EE9">
        <w:rPr>
          <w:sz w:val="22"/>
          <w:szCs w:val="22"/>
        </w:rPr>
        <w:t>do</w:t>
      </w:r>
      <w:r w:rsidRPr="00D86E48">
        <w:t xml:space="preserve">: </w:t>
      </w:r>
      <w:r w:rsidRPr="00245EE9">
        <w:rPr>
          <w:sz w:val="16"/>
          <w:szCs w:val="16"/>
        </w:rPr>
        <w:t>…….…………….……</w:t>
      </w:r>
      <w:r>
        <w:rPr>
          <w:sz w:val="16"/>
          <w:szCs w:val="16"/>
        </w:rPr>
        <w:t>……</w:t>
      </w:r>
      <w:r w:rsidR="00EC421B">
        <w:rPr>
          <w:sz w:val="16"/>
          <w:szCs w:val="16"/>
        </w:rPr>
        <w:t>……………………………………………………………………………………………...</w:t>
      </w:r>
      <w:r>
        <w:rPr>
          <w:sz w:val="16"/>
          <w:szCs w:val="16"/>
        </w:rPr>
        <w:t>….</w:t>
      </w:r>
      <w:r w:rsidRPr="00245EE9">
        <w:rPr>
          <w:sz w:val="16"/>
          <w:szCs w:val="16"/>
        </w:rPr>
        <w:t>….….…</w:t>
      </w:r>
      <w:r w:rsidRPr="00245EE9">
        <w:rPr>
          <w:sz w:val="16"/>
          <w:szCs w:val="16"/>
          <w:lang w:val="vi-VN"/>
        </w:rPr>
        <w:t xml:space="preserve"> </w:t>
      </w:r>
      <w:r w:rsidR="00A115CD">
        <w:rPr>
          <w:sz w:val="22"/>
          <w:szCs w:val="22"/>
        </w:rPr>
        <w:t>cấp</w:t>
      </w:r>
      <w:r w:rsidRPr="00245EE9">
        <w:rPr>
          <w:sz w:val="22"/>
          <w:szCs w:val="22"/>
        </w:rPr>
        <w:t>.</w:t>
      </w:r>
    </w:p>
    <w:p w14:paraId="3225DF9F" w14:textId="77777777" w:rsidR="00245EE9" w:rsidRPr="00245EE9" w:rsidRDefault="00245EE9" w:rsidP="00840846">
      <w:pPr>
        <w:tabs>
          <w:tab w:val="left" w:leader="dot" w:pos="9071"/>
        </w:tabs>
        <w:spacing w:line="360" w:lineRule="auto"/>
        <w:jc w:val="both"/>
        <w:rPr>
          <w:sz w:val="22"/>
          <w:szCs w:val="22"/>
        </w:rPr>
      </w:pPr>
      <w:r w:rsidRPr="00245EE9">
        <w:rPr>
          <w:b/>
          <w:sz w:val="22"/>
          <w:szCs w:val="22"/>
        </w:rPr>
        <w:t>3</w:t>
      </w:r>
      <w:r w:rsidRPr="00245EE9">
        <w:rPr>
          <w:b/>
          <w:sz w:val="22"/>
          <w:szCs w:val="22"/>
          <w:lang w:val="vi-VN"/>
        </w:rPr>
        <w:t xml:space="preserve">. </w:t>
      </w:r>
      <w:r w:rsidR="00A115CD">
        <w:rPr>
          <w:b/>
          <w:sz w:val="22"/>
          <w:szCs w:val="22"/>
        </w:rPr>
        <w:t>Người đứng đầu tổ chức</w:t>
      </w:r>
      <w:r w:rsidRPr="00245EE9">
        <w:rPr>
          <w:sz w:val="22"/>
          <w:szCs w:val="22"/>
        </w:rPr>
        <w:t>:</w:t>
      </w:r>
      <w:r w:rsidRPr="00245EE9">
        <w:rPr>
          <w:b/>
          <w:sz w:val="22"/>
          <w:szCs w:val="22"/>
        </w:rPr>
        <w:t xml:space="preserve"> </w:t>
      </w:r>
      <w:r w:rsidRPr="00245EE9">
        <w:rPr>
          <w:sz w:val="16"/>
          <w:szCs w:val="16"/>
        </w:rPr>
        <w:tab/>
      </w:r>
    </w:p>
    <w:p w14:paraId="7200A8F5" w14:textId="77777777" w:rsidR="00245EE9" w:rsidRDefault="00245EE9" w:rsidP="00840846">
      <w:pPr>
        <w:tabs>
          <w:tab w:val="left" w:leader="dot" w:pos="9071"/>
        </w:tabs>
        <w:spacing w:line="360" w:lineRule="auto"/>
        <w:jc w:val="both"/>
        <w:rPr>
          <w:sz w:val="16"/>
          <w:szCs w:val="16"/>
        </w:rPr>
      </w:pPr>
      <w:r w:rsidRPr="00245EE9">
        <w:rPr>
          <w:sz w:val="22"/>
          <w:szCs w:val="22"/>
          <w:lang w:val="vi-VN"/>
        </w:rPr>
        <w:t>(</w:t>
      </w:r>
      <w:r w:rsidRPr="00245EE9">
        <w:rPr>
          <w:sz w:val="22"/>
          <w:szCs w:val="22"/>
        </w:rPr>
        <w:t>N</w:t>
      </w:r>
      <w:r w:rsidR="00A115CD">
        <w:rPr>
          <w:sz w:val="22"/>
          <w:szCs w:val="22"/>
          <w:lang w:val="vi-VN"/>
        </w:rPr>
        <w:t>am, Nữ)</w:t>
      </w:r>
      <w:r w:rsidR="00A115CD">
        <w:rPr>
          <w:sz w:val="22"/>
          <w:szCs w:val="22"/>
        </w:rPr>
        <w:t xml:space="preserve">: </w:t>
      </w:r>
      <w:r w:rsidRPr="00245EE9">
        <w:rPr>
          <w:sz w:val="22"/>
          <w:szCs w:val="22"/>
          <w:lang w:val="vi-VN"/>
        </w:rPr>
        <w:t xml:space="preserve"> </w:t>
      </w:r>
      <w:r w:rsidRPr="00245EE9">
        <w:rPr>
          <w:sz w:val="16"/>
          <w:szCs w:val="16"/>
        </w:rPr>
        <w:t>……</w:t>
      </w:r>
      <w:r w:rsidR="00EC421B">
        <w:rPr>
          <w:sz w:val="16"/>
          <w:szCs w:val="16"/>
        </w:rPr>
        <w:t>….</w:t>
      </w:r>
      <w:r w:rsidRPr="00245EE9">
        <w:rPr>
          <w:sz w:val="16"/>
          <w:szCs w:val="16"/>
        </w:rPr>
        <w:t>….</w:t>
      </w:r>
      <w:r w:rsidR="00A115CD">
        <w:rPr>
          <w:sz w:val="16"/>
          <w:szCs w:val="16"/>
        </w:rPr>
        <w:t xml:space="preserve"> </w:t>
      </w:r>
      <w:r w:rsidRPr="00245EE9">
        <w:rPr>
          <w:sz w:val="22"/>
          <w:szCs w:val="22"/>
          <w:lang w:val="vi-VN"/>
        </w:rPr>
        <w:t xml:space="preserve"> Đ</w:t>
      </w:r>
      <w:r w:rsidR="00A115CD">
        <w:rPr>
          <w:sz w:val="22"/>
          <w:szCs w:val="22"/>
        </w:rPr>
        <w:t xml:space="preserve">iện thoại: </w:t>
      </w:r>
      <w:r w:rsidRPr="00245EE9">
        <w:rPr>
          <w:sz w:val="22"/>
          <w:szCs w:val="22"/>
          <w:lang w:val="vi-VN"/>
        </w:rPr>
        <w:t xml:space="preserve"> </w:t>
      </w:r>
      <w:r w:rsidRPr="00245EE9">
        <w:rPr>
          <w:sz w:val="16"/>
          <w:szCs w:val="16"/>
        </w:rPr>
        <w:t>……</w:t>
      </w:r>
      <w:r w:rsidR="00EC421B">
        <w:rPr>
          <w:sz w:val="16"/>
          <w:szCs w:val="16"/>
        </w:rPr>
        <w:t>…..</w:t>
      </w:r>
      <w:r w:rsidRPr="00245EE9">
        <w:rPr>
          <w:sz w:val="16"/>
          <w:szCs w:val="16"/>
        </w:rPr>
        <w:t>……….</w:t>
      </w:r>
      <w:r w:rsidR="00EC421B">
        <w:rPr>
          <w:sz w:val="16"/>
          <w:szCs w:val="16"/>
        </w:rPr>
        <w:t>..</w:t>
      </w:r>
      <w:r w:rsidRPr="00245EE9">
        <w:rPr>
          <w:sz w:val="16"/>
          <w:szCs w:val="16"/>
        </w:rPr>
        <w:t xml:space="preserve">…… </w:t>
      </w:r>
      <w:r w:rsidR="00A115CD">
        <w:rPr>
          <w:sz w:val="22"/>
          <w:szCs w:val="22"/>
        </w:rPr>
        <w:t>Mobiphone:</w:t>
      </w:r>
      <w:r w:rsidRPr="00245EE9">
        <w:rPr>
          <w:sz w:val="22"/>
          <w:szCs w:val="22"/>
        </w:rPr>
        <w:t xml:space="preserve"> </w:t>
      </w:r>
      <w:r w:rsidRPr="00245EE9">
        <w:rPr>
          <w:sz w:val="16"/>
          <w:szCs w:val="16"/>
        </w:rPr>
        <w:tab/>
      </w:r>
    </w:p>
    <w:p w14:paraId="1E5EA2D0" w14:textId="77777777" w:rsidR="00AD2388" w:rsidRPr="00245EE9" w:rsidRDefault="00AD2388" w:rsidP="00840846">
      <w:pPr>
        <w:tabs>
          <w:tab w:val="left" w:leader="dot" w:pos="9071"/>
        </w:tabs>
        <w:spacing w:line="360" w:lineRule="auto"/>
        <w:jc w:val="both"/>
        <w:rPr>
          <w:sz w:val="22"/>
          <w:szCs w:val="22"/>
        </w:rPr>
      </w:pPr>
      <w:r>
        <w:rPr>
          <w:sz w:val="22"/>
          <w:szCs w:val="22"/>
        </w:rPr>
        <w:t xml:space="preserve">Email: </w:t>
      </w:r>
      <w:r w:rsidRPr="009C10BD">
        <w:rPr>
          <w:sz w:val="16"/>
          <w:szCs w:val="16"/>
        </w:rPr>
        <w:tab/>
      </w:r>
    </w:p>
    <w:p w14:paraId="2F98B6F1" w14:textId="77777777" w:rsidR="00245EE9" w:rsidRPr="00245EE9" w:rsidRDefault="00245EE9" w:rsidP="00840846">
      <w:pPr>
        <w:tabs>
          <w:tab w:val="left" w:leader="dot" w:pos="9071"/>
        </w:tabs>
        <w:spacing w:line="360" w:lineRule="auto"/>
        <w:jc w:val="both"/>
        <w:rPr>
          <w:sz w:val="22"/>
          <w:szCs w:val="22"/>
        </w:rPr>
      </w:pPr>
      <w:r w:rsidRPr="00245EE9">
        <w:rPr>
          <w:sz w:val="22"/>
          <w:szCs w:val="22"/>
          <w:lang w:val="vi-VN"/>
        </w:rPr>
        <w:t>Người liên hệ với VCCI:</w:t>
      </w:r>
      <w:r w:rsidRPr="00245EE9">
        <w:rPr>
          <w:sz w:val="22"/>
          <w:szCs w:val="22"/>
        </w:rPr>
        <w:t xml:space="preserve"> </w:t>
      </w:r>
      <w:r w:rsidRPr="00840846">
        <w:rPr>
          <w:sz w:val="16"/>
          <w:szCs w:val="16"/>
        </w:rPr>
        <w:tab/>
      </w:r>
    </w:p>
    <w:p w14:paraId="10AF09EE" w14:textId="77777777" w:rsidR="00245EE9" w:rsidRPr="00245EE9" w:rsidRDefault="00245EE9" w:rsidP="00840846">
      <w:pPr>
        <w:tabs>
          <w:tab w:val="left" w:leader="dot" w:pos="9071"/>
        </w:tabs>
        <w:spacing w:line="360" w:lineRule="auto"/>
        <w:jc w:val="both"/>
        <w:rPr>
          <w:sz w:val="22"/>
          <w:szCs w:val="22"/>
          <w:lang w:val="vi-VN"/>
        </w:rPr>
      </w:pPr>
      <w:r w:rsidRPr="00245EE9">
        <w:rPr>
          <w:sz w:val="22"/>
          <w:szCs w:val="22"/>
          <w:lang w:val="vi-VN"/>
        </w:rPr>
        <w:t>Điện</w:t>
      </w:r>
      <w:r w:rsidR="00A115CD">
        <w:rPr>
          <w:sz w:val="22"/>
          <w:szCs w:val="22"/>
          <w:lang w:val="vi-VN"/>
        </w:rPr>
        <w:t xml:space="preserve"> thoại</w:t>
      </w:r>
      <w:r w:rsidRPr="00245EE9">
        <w:rPr>
          <w:sz w:val="22"/>
          <w:szCs w:val="22"/>
          <w:lang w:val="vi-VN"/>
        </w:rPr>
        <w:t>:</w:t>
      </w:r>
      <w:r w:rsidRPr="00245EE9">
        <w:rPr>
          <w:sz w:val="22"/>
          <w:szCs w:val="22"/>
        </w:rPr>
        <w:t xml:space="preserve"> </w:t>
      </w:r>
      <w:r w:rsidRPr="00840846">
        <w:rPr>
          <w:sz w:val="16"/>
          <w:szCs w:val="16"/>
        </w:rPr>
        <w:t>…………………………</w:t>
      </w:r>
      <w:r w:rsidR="00EC421B">
        <w:rPr>
          <w:sz w:val="16"/>
          <w:szCs w:val="16"/>
        </w:rPr>
        <w:t>……………….</w:t>
      </w:r>
      <w:r w:rsidRPr="00840846">
        <w:rPr>
          <w:sz w:val="16"/>
          <w:szCs w:val="16"/>
        </w:rPr>
        <w:t>…………......</w:t>
      </w:r>
      <w:r w:rsidRPr="00245EE9">
        <w:rPr>
          <w:sz w:val="22"/>
          <w:szCs w:val="22"/>
        </w:rPr>
        <w:t xml:space="preserve"> Email: </w:t>
      </w:r>
      <w:r w:rsidRPr="00840846">
        <w:rPr>
          <w:sz w:val="16"/>
          <w:szCs w:val="16"/>
        </w:rPr>
        <w:tab/>
      </w:r>
    </w:p>
    <w:p w14:paraId="261CA2CA" w14:textId="77777777" w:rsidR="00245EE9" w:rsidRPr="00245EE9" w:rsidRDefault="00245EE9" w:rsidP="00840846">
      <w:pPr>
        <w:tabs>
          <w:tab w:val="left" w:leader="dot" w:pos="9071"/>
        </w:tabs>
        <w:spacing w:line="360" w:lineRule="auto"/>
        <w:jc w:val="both"/>
        <w:rPr>
          <w:i/>
          <w:sz w:val="22"/>
          <w:szCs w:val="22"/>
        </w:rPr>
      </w:pPr>
      <w:r w:rsidRPr="00245EE9">
        <w:rPr>
          <w:sz w:val="22"/>
          <w:szCs w:val="22"/>
          <w:lang w:val="vi-VN"/>
        </w:rPr>
        <w:t xml:space="preserve">Tên gọi và địa chỉ của chi nhánh hoặc đại diện trong và ngoài nước </w:t>
      </w:r>
      <w:r w:rsidRPr="00245EE9">
        <w:rPr>
          <w:i/>
          <w:sz w:val="22"/>
          <w:szCs w:val="22"/>
          <w:lang w:val="vi-VN"/>
        </w:rPr>
        <w:t>(nếu có)</w:t>
      </w:r>
      <w:r w:rsidRPr="00245EE9">
        <w:rPr>
          <w:i/>
          <w:sz w:val="22"/>
          <w:szCs w:val="22"/>
        </w:rPr>
        <w:t xml:space="preserve">: </w:t>
      </w:r>
      <w:r w:rsidRPr="00840846">
        <w:rPr>
          <w:i/>
          <w:sz w:val="16"/>
          <w:szCs w:val="16"/>
        </w:rPr>
        <w:tab/>
      </w:r>
    </w:p>
    <w:p w14:paraId="339DE31E" w14:textId="77777777" w:rsidR="00245EE9" w:rsidRPr="00245EE9" w:rsidRDefault="00245EE9" w:rsidP="00840846">
      <w:pPr>
        <w:tabs>
          <w:tab w:val="left" w:leader="dot" w:pos="9071"/>
        </w:tabs>
        <w:spacing w:line="360" w:lineRule="auto"/>
        <w:jc w:val="both"/>
        <w:rPr>
          <w:sz w:val="16"/>
          <w:szCs w:val="16"/>
        </w:rPr>
      </w:pPr>
      <w:r w:rsidRPr="00245EE9">
        <w:rPr>
          <w:i/>
          <w:sz w:val="16"/>
          <w:szCs w:val="16"/>
        </w:rPr>
        <w:tab/>
      </w:r>
    </w:p>
    <w:p w14:paraId="4B1ED788" w14:textId="77777777" w:rsidR="00245EE9" w:rsidRPr="00DB5637" w:rsidRDefault="00245EE9" w:rsidP="00840846">
      <w:pPr>
        <w:tabs>
          <w:tab w:val="left" w:leader="dot" w:pos="9071"/>
        </w:tabs>
        <w:spacing w:line="360" w:lineRule="auto"/>
        <w:jc w:val="both"/>
        <w:rPr>
          <w:sz w:val="16"/>
          <w:szCs w:val="16"/>
        </w:rPr>
      </w:pPr>
      <w:r w:rsidRPr="00DB5637">
        <w:rPr>
          <w:b/>
          <w:sz w:val="22"/>
          <w:szCs w:val="22"/>
        </w:rPr>
        <w:t>4.</w:t>
      </w:r>
      <w:r w:rsidRPr="00DB5637">
        <w:rPr>
          <w:sz w:val="22"/>
          <w:szCs w:val="22"/>
        </w:rPr>
        <w:t xml:space="preserve"> </w:t>
      </w:r>
      <w:r w:rsidRPr="00DB5637">
        <w:rPr>
          <w:b/>
          <w:sz w:val="22"/>
          <w:szCs w:val="22"/>
        </w:rPr>
        <w:t>Vốn điều lệ</w:t>
      </w:r>
      <w:r w:rsidRPr="00DB5637">
        <w:rPr>
          <w:sz w:val="22"/>
          <w:szCs w:val="22"/>
        </w:rPr>
        <w:t xml:space="preserve"> (Đồng Việt Nam)</w:t>
      </w:r>
      <w:r w:rsidR="00A115CD">
        <w:rPr>
          <w:sz w:val="22"/>
          <w:szCs w:val="22"/>
        </w:rPr>
        <w:t xml:space="preserve">: </w:t>
      </w:r>
      <w:r w:rsidRPr="00DB5637">
        <w:rPr>
          <w:sz w:val="16"/>
          <w:szCs w:val="16"/>
        </w:rPr>
        <w:tab/>
      </w:r>
    </w:p>
    <w:p w14:paraId="793F49E1" w14:textId="77777777" w:rsidR="00245EE9" w:rsidRPr="00840846" w:rsidRDefault="00245EE9" w:rsidP="00840846">
      <w:pPr>
        <w:tabs>
          <w:tab w:val="left" w:leader="dot" w:pos="9071"/>
        </w:tabs>
        <w:spacing w:line="360" w:lineRule="auto"/>
        <w:jc w:val="both"/>
        <w:rPr>
          <w:b/>
          <w:sz w:val="16"/>
          <w:szCs w:val="16"/>
        </w:rPr>
      </w:pPr>
      <w:r w:rsidRPr="00245EE9">
        <w:rPr>
          <w:b/>
          <w:sz w:val="22"/>
          <w:szCs w:val="22"/>
        </w:rPr>
        <w:t>5. Tổng tài sản</w:t>
      </w:r>
      <w:r w:rsidRPr="00245EE9">
        <w:rPr>
          <w:sz w:val="22"/>
          <w:szCs w:val="22"/>
        </w:rPr>
        <w:t xml:space="preserve">:  </w:t>
      </w:r>
      <w:r w:rsidR="00840846">
        <w:rPr>
          <w:sz w:val="16"/>
          <w:szCs w:val="16"/>
        </w:rPr>
        <w:t>………</w:t>
      </w:r>
      <w:r w:rsidR="00EC421B">
        <w:rPr>
          <w:sz w:val="16"/>
          <w:szCs w:val="16"/>
        </w:rPr>
        <w:t>…………………………………...</w:t>
      </w:r>
      <w:r w:rsidRPr="00840846">
        <w:rPr>
          <w:sz w:val="16"/>
          <w:szCs w:val="16"/>
        </w:rPr>
        <w:t>…</w:t>
      </w:r>
      <w:r w:rsidRPr="00245EE9">
        <w:rPr>
          <w:sz w:val="22"/>
          <w:szCs w:val="22"/>
        </w:rPr>
        <w:t xml:space="preserve"> </w:t>
      </w:r>
      <w:r w:rsidRPr="00840846">
        <w:rPr>
          <w:b/>
          <w:sz w:val="20"/>
          <w:szCs w:val="20"/>
        </w:rPr>
        <w:t>Tổng doanh thu năm trước</w:t>
      </w:r>
      <w:r w:rsidRPr="00840846">
        <w:rPr>
          <w:sz w:val="20"/>
          <w:szCs w:val="20"/>
        </w:rPr>
        <w:t>:</w:t>
      </w:r>
      <w:r w:rsidRPr="00245EE9">
        <w:rPr>
          <w:sz w:val="22"/>
          <w:szCs w:val="22"/>
        </w:rPr>
        <w:t xml:space="preserve"> </w:t>
      </w:r>
      <w:r w:rsidRPr="00840846">
        <w:rPr>
          <w:sz w:val="16"/>
          <w:szCs w:val="16"/>
        </w:rPr>
        <w:tab/>
      </w:r>
    </w:p>
    <w:p w14:paraId="0C0235E7" w14:textId="77777777" w:rsidR="00245EE9" w:rsidRPr="00245EE9" w:rsidRDefault="00245EE9" w:rsidP="00840846">
      <w:pPr>
        <w:spacing w:line="360" w:lineRule="auto"/>
        <w:jc w:val="both"/>
        <w:rPr>
          <w:sz w:val="22"/>
          <w:szCs w:val="22"/>
          <w:lang w:val="vi-VN"/>
        </w:rPr>
      </w:pPr>
      <w:r w:rsidRPr="00245EE9">
        <w:rPr>
          <w:b/>
          <w:sz w:val="22"/>
          <w:szCs w:val="22"/>
        </w:rPr>
        <w:t>6. Tổng số lao động của đơn vị, tổ chức</w:t>
      </w:r>
      <w:r w:rsidRPr="00245EE9">
        <w:rPr>
          <w:sz w:val="22"/>
          <w:szCs w:val="22"/>
        </w:rPr>
        <w:t xml:space="preserve">: </w:t>
      </w:r>
      <w:r w:rsidRPr="00840846">
        <w:rPr>
          <w:sz w:val="16"/>
          <w:szCs w:val="16"/>
        </w:rPr>
        <w:t>……………</w:t>
      </w:r>
      <w:r w:rsidR="00840846">
        <w:rPr>
          <w:sz w:val="16"/>
          <w:szCs w:val="16"/>
        </w:rPr>
        <w:t>…</w:t>
      </w:r>
      <w:r w:rsidR="00EC421B">
        <w:rPr>
          <w:sz w:val="16"/>
          <w:szCs w:val="16"/>
        </w:rPr>
        <w:t>…………………………</w:t>
      </w:r>
      <w:r w:rsidR="00840846">
        <w:rPr>
          <w:sz w:val="16"/>
          <w:szCs w:val="16"/>
        </w:rPr>
        <w:t>.</w:t>
      </w:r>
      <w:r w:rsidRPr="00840846">
        <w:rPr>
          <w:sz w:val="16"/>
          <w:szCs w:val="16"/>
        </w:rPr>
        <w:t xml:space="preserve">………… </w:t>
      </w:r>
      <w:r w:rsidR="00A115CD">
        <w:rPr>
          <w:sz w:val="22"/>
          <w:szCs w:val="22"/>
        </w:rPr>
        <w:t>người</w:t>
      </w:r>
    </w:p>
    <w:p w14:paraId="4BDA8774" w14:textId="77777777" w:rsidR="00245EE9" w:rsidRPr="001875DC" w:rsidRDefault="00245EE9" w:rsidP="00840846">
      <w:pPr>
        <w:tabs>
          <w:tab w:val="left" w:leader="dot" w:pos="9071"/>
        </w:tabs>
        <w:spacing w:line="360" w:lineRule="auto"/>
        <w:jc w:val="both"/>
        <w:rPr>
          <w:sz w:val="22"/>
          <w:szCs w:val="22"/>
          <w:lang w:val="vi-VN"/>
        </w:rPr>
      </w:pPr>
      <w:r w:rsidRPr="001875DC">
        <w:rPr>
          <w:b/>
          <w:sz w:val="22"/>
          <w:szCs w:val="22"/>
          <w:lang w:val="vi-VN"/>
        </w:rPr>
        <w:t>7. Mã số thuế</w:t>
      </w:r>
      <w:r w:rsidRPr="001875DC">
        <w:rPr>
          <w:sz w:val="22"/>
          <w:szCs w:val="22"/>
          <w:lang w:val="vi-VN"/>
        </w:rPr>
        <w:t xml:space="preserve">: </w:t>
      </w:r>
      <w:r w:rsidR="00F92921" w:rsidRPr="001875DC">
        <w:rPr>
          <w:sz w:val="16"/>
          <w:szCs w:val="16"/>
          <w:lang w:val="vi-VN"/>
        </w:rPr>
        <w:tab/>
      </w:r>
    </w:p>
    <w:p w14:paraId="198B513F" w14:textId="77777777" w:rsidR="00245EE9" w:rsidRPr="001875DC" w:rsidRDefault="00245EE9" w:rsidP="00840846">
      <w:pPr>
        <w:spacing w:line="360" w:lineRule="auto"/>
        <w:ind w:right="-143"/>
        <w:jc w:val="both"/>
        <w:rPr>
          <w:sz w:val="20"/>
          <w:szCs w:val="20"/>
          <w:lang w:val="vi-VN"/>
        </w:rPr>
      </w:pPr>
      <w:r w:rsidRPr="001875DC">
        <w:rPr>
          <w:b/>
          <w:sz w:val="22"/>
          <w:szCs w:val="22"/>
          <w:lang w:val="vi-VN"/>
        </w:rPr>
        <w:t>8. Loại hình tổ chức</w:t>
      </w:r>
      <w:r w:rsidRPr="001875DC">
        <w:rPr>
          <w:sz w:val="20"/>
          <w:szCs w:val="20"/>
          <w:lang w:val="vi-VN"/>
        </w:rPr>
        <w:t>:</w:t>
      </w:r>
      <w:r w:rsidR="00A115CD" w:rsidRPr="001875DC">
        <w:rPr>
          <w:sz w:val="20"/>
          <w:szCs w:val="20"/>
          <w:lang w:val="vi-VN"/>
        </w:rPr>
        <w:t xml:space="preserve"> </w:t>
      </w:r>
      <w:r w:rsidRPr="001875DC">
        <w:rPr>
          <w:sz w:val="20"/>
          <w:szCs w:val="20"/>
          <w:lang w:val="vi-VN"/>
        </w:rPr>
        <w:t>(</w:t>
      </w:r>
      <w:r w:rsidRPr="001875DC">
        <w:rPr>
          <w:i/>
          <w:iCs/>
          <w:sz w:val="20"/>
          <w:szCs w:val="20"/>
          <w:lang w:val="vi-VN"/>
        </w:rPr>
        <w:t>đánh dấu</w:t>
      </w:r>
      <w:r w:rsidRPr="001875DC">
        <w:rPr>
          <w:sz w:val="20"/>
          <w:szCs w:val="20"/>
          <w:lang w:val="vi-VN"/>
        </w:rPr>
        <w:t xml:space="preserve"> </w:t>
      </w:r>
      <w:r w:rsidRPr="00840846">
        <w:rPr>
          <w:b/>
          <w:sz w:val="20"/>
          <w:szCs w:val="20"/>
        </w:rPr>
        <w:sym w:font="Symbol" w:char="F0D6"/>
      </w:r>
      <w:r w:rsidRPr="001875DC">
        <w:rPr>
          <w:sz w:val="20"/>
          <w:szCs w:val="20"/>
          <w:lang w:val="vi-VN"/>
        </w:rPr>
        <w:t xml:space="preserve"> </w:t>
      </w:r>
      <w:r w:rsidRPr="001875DC">
        <w:rPr>
          <w:i/>
          <w:iCs/>
          <w:sz w:val="20"/>
          <w:szCs w:val="20"/>
          <w:lang w:val="vi-VN"/>
        </w:rPr>
        <w:t>vào ô vuông thích hợp</w:t>
      </w:r>
      <w:r w:rsidR="00840846" w:rsidRPr="001875DC">
        <w:rPr>
          <w:sz w:val="20"/>
          <w:szCs w:val="20"/>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5"/>
        <w:gridCol w:w="3022"/>
      </w:tblGrid>
      <w:tr w:rsidR="00EC421B" w14:paraId="758B802A" w14:textId="77777777" w:rsidTr="00EC421B">
        <w:tc>
          <w:tcPr>
            <w:tcW w:w="3024" w:type="dxa"/>
          </w:tcPr>
          <w:p w14:paraId="10B8AB24" w14:textId="77777777" w:rsidR="00EC421B" w:rsidRDefault="00EC421B" w:rsidP="00EF1767">
            <w:pPr>
              <w:spacing w:line="360" w:lineRule="auto"/>
              <w:ind w:right="-143"/>
              <w:jc w:val="both"/>
              <w:rPr>
                <w:sz w:val="20"/>
                <w:szCs w:val="20"/>
              </w:rPr>
            </w:pPr>
            <w:r>
              <w:rPr>
                <w:sz w:val="20"/>
                <w:szCs w:val="20"/>
              </w:rPr>
              <w:t>- Tư nhân</w:t>
            </w:r>
            <w:r w:rsidRPr="00621875">
              <w:rPr>
                <w:sz w:val="20"/>
                <w:szCs w:val="20"/>
              </w:rPr>
              <w:t xml:space="preserve"> </w:t>
            </w:r>
            <w:r w:rsidRPr="00621875">
              <w:rPr>
                <w:sz w:val="20"/>
                <w:szCs w:val="20"/>
              </w:rPr>
              <w:sym w:font="Wingdings" w:char="F06F"/>
            </w:r>
          </w:p>
        </w:tc>
        <w:tc>
          <w:tcPr>
            <w:tcW w:w="3025" w:type="dxa"/>
          </w:tcPr>
          <w:p w14:paraId="178A41F9" w14:textId="77777777" w:rsidR="00EC421B" w:rsidRDefault="00EC421B" w:rsidP="00EF1767">
            <w:pPr>
              <w:spacing w:line="360" w:lineRule="auto"/>
              <w:ind w:right="-143"/>
              <w:jc w:val="both"/>
              <w:rPr>
                <w:sz w:val="20"/>
                <w:szCs w:val="20"/>
              </w:rPr>
            </w:pPr>
            <w:r>
              <w:rPr>
                <w:sz w:val="20"/>
                <w:szCs w:val="20"/>
              </w:rPr>
              <w:t xml:space="preserve"> - Cổ phần </w:t>
            </w:r>
            <w:r w:rsidRPr="00621875">
              <w:rPr>
                <w:sz w:val="20"/>
                <w:szCs w:val="20"/>
              </w:rPr>
              <w:sym w:font="Wingdings" w:char="F06F"/>
            </w:r>
            <w:r>
              <w:rPr>
                <w:sz w:val="20"/>
                <w:szCs w:val="20"/>
              </w:rPr>
              <w:t xml:space="preserve">    </w:t>
            </w:r>
          </w:p>
        </w:tc>
        <w:tc>
          <w:tcPr>
            <w:tcW w:w="3022" w:type="dxa"/>
          </w:tcPr>
          <w:p w14:paraId="2E11A248" w14:textId="77777777" w:rsidR="00EC421B" w:rsidRDefault="00EC421B" w:rsidP="00EF1767">
            <w:pPr>
              <w:spacing w:line="360" w:lineRule="auto"/>
              <w:ind w:right="-143"/>
              <w:jc w:val="both"/>
              <w:rPr>
                <w:sz w:val="20"/>
                <w:szCs w:val="20"/>
              </w:rPr>
            </w:pPr>
            <w:r>
              <w:rPr>
                <w:sz w:val="20"/>
                <w:szCs w:val="20"/>
              </w:rPr>
              <w:t xml:space="preserve">- Hợp tác xã </w:t>
            </w:r>
            <w:r w:rsidRPr="00621875">
              <w:rPr>
                <w:sz w:val="20"/>
                <w:szCs w:val="20"/>
              </w:rPr>
              <w:sym w:font="Wingdings" w:char="F06F"/>
            </w:r>
            <w:r>
              <w:rPr>
                <w:sz w:val="20"/>
                <w:szCs w:val="20"/>
              </w:rPr>
              <w:t xml:space="preserve"> </w:t>
            </w:r>
          </w:p>
        </w:tc>
      </w:tr>
      <w:tr w:rsidR="00EC421B" w14:paraId="0CC6947A" w14:textId="77777777" w:rsidTr="00EC421B">
        <w:tc>
          <w:tcPr>
            <w:tcW w:w="3024" w:type="dxa"/>
          </w:tcPr>
          <w:p w14:paraId="03C0CD90" w14:textId="77777777" w:rsidR="00EC421B" w:rsidRDefault="00EC421B" w:rsidP="00EF1767">
            <w:pPr>
              <w:spacing w:line="360" w:lineRule="auto"/>
              <w:ind w:right="-143"/>
              <w:jc w:val="both"/>
              <w:rPr>
                <w:sz w:val="20"/>
                <w:szCs w:val="20"/>
              </w:rPr>
            </w:pPr>
            <w:r w:rsidRPr="00621875">
              <w:rPr>
                <w:sz w:val="20"/>
                <w:szCs w:val="20"/>
              </w:rPr>
              <w:t>- Trách nh</w:t>
            </w:r>
            <w:r>
              <w:rPr>
                <w:sz w:val="20"/>
                <w:szCs w:val="20"/>
              </w:rPr>
              <w:t xml:space="preserve">iệm hữu hạn </w:t>
            </w:r>
            <w:r w:rsidRPr="00621875">
              <w:rPr>
                <w:sz w:val="20"/>
                <w:szCs w:val="20"/>
              </w:rPr>
              <w:sym w:font="Wingdings" w:char="F06F"/>
            </w:r>
          </w:p>
        </w:tc>
        <w:tc>
          <w:tcPr>
            <w:tcW w:w="3025" w:type="dxa"/>
          </w:tcPr>
          <w:p w14:paraId="169ABBFF" w14:textId="77777777" w:rsidR="00EC421B" w:rsidRDefault="00EC421B" w:rsidP="00EF1767">
            <w:pPr>
              <w:spacing w:line="360" w:lineRule="auto"/>
              <w:ind w:right="-143"/>
              <w:jc w:val="both"/>
              <w:rPr>
                <w:sz w:val="20"/>
                <w:szCs w:val="20"/>
              </w:rPr>
            </w:pPr>
            <w:r>
              <w:rPr>
                <w:sz w:val="20"/>
                <w:szCs w:val="20"/>
              </w:rPr>
              <w:t xml:space="preserve">- Liên doanh </w:t>
            </w:r>
            <w:r w:rsidRPr="00621875">
              <w:rPr>
                <w:sz w:val="20"/>
                <w:szCs w:val="20"/>
              </w:rPr>
              <w:sym w:font="Wingdings" w:char="F06F"/>
            </w:r>
            <w:r w:rsidRPr="00621875">
              <w:rPr>
                <w:sz w:val="20"/>
                <w:szCs w:val="20"/>
              </w:rPr>
              <w:t xml:space="preserve"> </w:t>
            </w:r>
          </w:p>
        </w:tc>
        <w:tc>
          <w:tcPr>
            <w:tcW w:w="3022" w:type="dxa"/>
          </w:tcPr>
          <w:p w14:paraId="492ADF55" w14:textId="77777777" w:rsidR="00EC421B" w:rsidRDefault="00EC421B" w:rsidP="00EF1767">
            <w:pPr>
              <w:spacing w:line="360" w:lineRule="auto"/>
              <w:ind w:right="-143"/>
              <w:jc w:val="both"/>
              <w:rPr>
                <w:sz w:val="20"/>
                <w:szCs w:val="20"/>
              </w:rPr>
            </w:pPr>
            <w:r w:rsidRPr="00621875">
              <w:rPr>
                <w:sz w:val="20"/>
                <w:szCs w:val="20"/>
              </w:rPr>
              <w:t xml:space="preserve">- Nhà </w:t>
            </w:r>
            <w:r>
              <w:rPr>
                <w:sz w:val="20"/>
                <w:szCs w:val="20"/>
              </w:rPr>
              <w:t xml:space="preserve">nước </w:t>
            </w:r>
            <w:r w:rsidRPr="00621875">
              <w:rPr>
                <w:sz w:val="20"/>
                <w:szCs w:val="20"/>
              </w:rPr>
              <w:sym w:font="Wingdings" w:char="F06F"/>
            </w:r>
            <w:r w:rsidRPr="00621875">
              <w:rPr>
                <w:sz w:val="20"/>
                <w:szCs w:val="20"/>
              </w:rPr>
              <w:t xml:space="preserve">       </w:t>
            </w:r>
          </w:p>
        </w:tc>
      </w:tr>
    </w:tbl>
    <w:p w14:paraId="393AC292" w14:textId="77777777" w:rsidR="00EC421B" w:rsidRPr="00245EE9" w:rsidRDefault="00EC421B" w:rsidP="00EC421B">
      <w:pPr>
        <w:tabs>
          <w:tab w:val="left" w:leader="dot" w:pos="9072"/>
        </w:tabs>
        <w:spacing w:line="360" w:lineRule="auto"/>
        <w:ind w:right="-143"/>
        <w:jc w:val="both"/>
        <w:rPr>
          <w:sz w:val="22"/>
          <w:szCs w:val="22"/>
        </w:rPr>
      </w:pPr>
      <w:r>
        <w:rPr>
          <w:sz w:val="20"/>
          <w:szCs w:val="20"/>
        </w:rPr>
        <w:t xml:space="preserve">  - Loại khác </w:t>
      </w:r>
      <w:r w:rsidRPr="00621875">
        <w:rPr>
          <w:sz w:val="20"/>
          <w:szCs w:val="20"/>
        </w:rPr>
        <w:sym w:font="Wingdings" w:char="F06F"/>
      </w:r>
      <w:r>
        <w:rPr>
          <w:sz w:val="20"/>
          <w:szCs w:val="20"/>
        </w:rPr>
        <w:t xml:space="preserve"> </w:t>
      </w:r>
      <w:r w:rsidRPr="000525AF">
        <w:rPr>
          <w:sz w:val="16"/>
          <w:szCs w:val="16"/>
        </w:rPr>
        <w:tab/>
      </w:r>
    </w:p>
    <w:p w14:paraId="1E472200" w14:textId="77777777" w:rsidR="00245EE9" w:rsidRDefault="00245EE9" w:rsidP="00840846">
      <w:pPr>
        <w:spacing w:line="360" w:lineRule="auto"/>
        <w:jc w:val="both"/>
        <w:rPr>
          <w:sz w:val="22"/>
          <w:szCs w:val="22"/>
        </w:rPr>
      </w:pPr>
      <w:r w:rsidRPr="00245EE9">
        <w:rPr>
          <w:b/>
          <w:sz w:val="22"/>
          <w:szCs w:val="22"/>
        </w:rPr>
        <w:t>9. Sản phẩm/ dịch vụ hiện đang sản xuất kinh doanh</w:t>
      </w:r>
      <w:r w:rsidRPr="00245EE9">
        <w:rPr>
          <w:sz w:val="22"/>
          <w:szCs w:val="22"/>
        </w:rPr>
        <w:t>:</w:t>
      </w:r>
    </w:p>
    <w:p w14:paraId="29F00E00" w14:textId="77777777" w:rsidR="00120769" w:rsidRDefault="00120769" w:rsidP="00120769">
      <w:pPr>
        <w:tabs>
          <w:tab w:val="left" w:leader="dot" w:pos="9072"/>
        </w:tabs>
        <w:spacing w:line="360" w:lineRule="auto"/>
        <w:ind w:right="-1"/>
        <w:jc w:val="both"/>
        <w:rPr>
          <w:sz w:val="16"/>
          <w:szCs w:val="16"/>
        </w:rPr>
      </w:pPr>
      <w:r w:rsidRPr="00120769">
        <w:rPr>
          <w:sz w:val="16"/>
          <w:szCs w:val="16"/>
        </w:rPr>
        <w:tab/>
      </w:r>
    </w:p>
    <w:p w14:paraId="7955F215" w14:textId="77777777" w:rsidR="0013349D" w:rsidRDefault="00EC421B" w:rsidP="00120769">
      <w:pPr>
        <w:tabs>
          <w:tab w:val="left" w:leader="dot" w:pos="9072"/>
        </w:tabs>
        <w:spacing w:line="360" w:lineRule="auto"/>
        <w:ind w:right="-1"/>
        <w:jc w:val="both"/>
        <w:rPr>
          <w:sz w:val="16"/>
          <w:szCs w:val="16"/>
        </w:rPr>
      </w:pPr>
      <w:r>
        <w:rPr>
          <w:sz w:val="16"/>
          <w:szCs w:val="16"/>
        </w:rPr>
        <w:tab/>
      </w:r>
    </w:p>
    <w:p w14:paraId="713518E5" w14:textId="77777777" w:rsidR="00E66F17" w:rsidRDefault="00E66F17" w:rsidP="00120769">
      <w:pPr>
        <w:tabs>
          <w:tab w:val="left" w:leader="dot" w:pos="9072"/>
        </w:tabs>
        <w:spacing w:line="360" w:lineRule="auto"/>
        <w:ind w:right="-1"/>
        <w:jc w:val="both"/>
        <w:rPr>
          <w:sz w:val="22"/>
          <w:szCs w:val="22"/>
        </w:rPr>
      </w:pPr>
      <w:r>
        <w:rPr>
          <w:b/>
          <w:sz w:val="22"/>
          <w:szCs w:val="22"/>
        </w:rPr>
        <w:t xml:space="preserve">10. </w:t>
      </w:r>
      <w:r w:rsidRPr="00FB061C">
        <w:rPr>
          <w:b/>
          <w:sz w:val="22"/>
          <w:szCs w:val="22"/>
        </w:rPr>
        <w:t>Các thị trường chính</w:t>
      </w:r>
      <w:r w:rsidRPr="00FB061C">
        <w:rPr>
          <w:sz w:val="22"/>
          <w:szCs w:val="22"/>
        </w:rPr>
        <w:t xml:space="preserve"> </w:t>
      </w:r>
      <w:r w:rsidRPr="00FB061C">
        <w:rPr>
          <w:i/>
          <w:sz w:val="22"/>
          <w:szCs w:val="22"/>
        </w:rPr>
        <w:t>(năm trước)</w:t>
      </w:r>
      <w:r w:rsidRPr="00FB061C">
        <w:rPr>
          <w:sz w:val="22"/>
          <w:szCs w:val="22"/>
        </w:rPr>
        <w:t>:</w:t>
      </w:r>
    </w:p>
    <w:tbl>
      <w:tblPr>
        <w:tblStyle w:val="TableGrid"/>
        <w:tblW w:w="0" w:type="auto"/>
        <w:tblLook w:val="04A0" w:firstRow="1" w:lastRow="0" w:firstColumn="1" w:lastColumn="0" w:noHBand="0" w:noVBand="1"/>
      </w:tblPr>
      <w:tblGrid>
        <w:gridCol w:w="562"/>
        <w:gridCol w:w="2835"/>
        <w:gridCol w:w="1276"/>
        <w:gridCol w:w="3119"/>
        <w:gridCol w:w="1269"/>
      </w:tblGrid>
      <w:tr w:rsidR="00E66F17" w14:paraId="5C8421E2" w14:textId="77777777" w:rsidTr="009E0C6E">
        <w:tc>
          <w:tcPr>
            <w:tcW w:w="562" w:type="dxa"/>
            <w:vAlign w:val="center"/>
          </w:tcPr>
          <w:p w14:paraId="1D090068" w14:textId="77777777" w:rsidR="00E66F17" w:rsidRPr="00FB061C" w:rsidRDefault="00E66F17" w:rsidP="0013349D">
            <w:pPr>
              <w:jc w:val="center"/>
              <w:rPr>
                <w:sz w:val="22"/>
                <w:szCs w:val="22"/>
              </w:rPr>
            </w:pPr>
            <w:r w:rsidRPr="00FB061C">
              <w:rPr>
                <w:sz w:val="22"/>
                <w:szCs w:val="22"/>
              </w:rPr>
              <w:t>TT</w:t>
            </w:r>
          </w:p>
        </w:tc>
        <w:tc>
          <w:tcPr>
            <w:tcW w:w="2835" w:type="dxa"/>
            <w:vAlign w:val="center"/>
          </w:tcPr>
          <w:p w14:paraId="7D6148F4" w14:textId="77777777" w:rsidR="00E66F17" w:rsidRPr="00FB061C" w:rsidRDefault="00E66F17" w:rsidP="0013349D">
            <w:pPr>
              <w:jc w:val="center"/>
              <w:rPr>
                <w:sz w:val="22"/>
                <w:szCs w:val="22"/>
              </w:rPr>
            </w:pPr>
            <w:r w:rsidRPr="00FB061C">
              <w:rPr>
                <w:sz w:val="22"/>
                <w:szCs w:val="22"/>
              </w:rPr>
              <w:t>Xuất khẩu</w:t>
            </w:r>
          </w:p>
        </w:tc>
        <w:tc>
          <w:tcPr>
            <w:tcW w:w="1276" w:type="dxa"/>
            <w:vAlign w:val="center"/>
          </w:tcPr>
          <w:p w14:paraId="1838BB2B" w14:textId="77777777" w:rsidR="00E66F17" w:rsidRPr="00FB061C" w:rsidRDefault="00E66F17" w:rsidP="0013349D">
            <w:pPr>
              <w:jc w:val="center"/>
              <w:rPr>
                <w:sz w:val="22"/>
                <w:szCs w:val="22"/>
              </w:rPr>
            </w:pPr>
            <w:r w:rsidRPr="00FB061C">
              <w:rPr>
                <w:sz w:val="22"/>
                <w:szCs w:val="22"/>
              </w:rPr>
              <w:t>Tỷ trọng%</w:t>
            </w:r>
          </w:p>
        </w:tc>
        <w:tc>
          <w:tcPr>
            <w:tcW w:w="3119" w:type="dxa"/>
            <w:vAlign w:val="center"/>
          </w:tcPr>
          <w:p w14:paraId="53712448" w14:textId="77777777" w:rsidR="00E66F17" w:rsidRPr="00FB061C" w:rsidRDefault="00E66F17" w:rsidP="0013349D">
            <w:pPr>
              <w:jc w:val="center"/>
              <w:rPr>
                <w:sz w:val="22"/>
                <w:szCs w:val="22"/>
              </w:rPr>
            </w:pPr>
            <w:r w:rsidRPr="00FB061C">
              <w:rPr>
                <w:sz w:val="22"/>
                <w:szCs w:val="22"/>
              </w:rPr>
              <w:t>Nhập khẩu</w:t>
            </w:r>
          </w:p>
        </w:tc>
        <w:tc>
          <w:tcPr>
            <w:tcW w:w="1269" w:type="dxa"/>
            <w:vAlign w:val="center"/>
          </w:tcPr>
          <w:p w14:paraId="3689B8D2" w14:textId="77777777" w:rsidR="00E66F17" w:rsidRPr="00FB061C" w:rsidRDefault="00E66F17" w:rsidP="0013349D">
            <w:pPr>
              <w:jc w:val="center"/>
              <w:rPr>
                <w:sz w:val="22"/>
                <w:szCs w:val="22"/>
              </w:rPr>
            </w:pPr>
            <w:r w:rsidRPr="00FB061C">
              <w:rPr>
                <w:sz w:val="22"/>
                <w:szCs w:val="22"/>
              </w:rPr>
              <w:t>Tỷ trọng%</w:t>
            </w:r>
          </w:p>
        </w:tc>
      </w:tr>
      <w:tr w:rsidR="00E66F17" w14:paraId="6330647A" w14:textId="77777777" w:rsidTr="009E0C6E">
        <w:tc>
          <w:tcPr>
            <w:tcW w:w="562" w:type="dxa"/>
          </w:tcPr>
          <w:p w14:paraId="5414D3E3" w14:textId="77777777" w:rsidR="00E66F17" w:rsidRDefault="00E66F17" w:rsidP="00120769">
            <w:pPr>
              <w:tabs>
                <w:tab w:val="left" w:leader="dot" w:pos="9072"/>
              </w:tabs>
              <w:spacing w:line="360" w:lineRule="auto"/>
              <w:ind w:right="-1"/>
              <w:jc w:val="both"/>
              <w:rPr>
                <w:b/>
                <w:sz w:val="16"/>
                <w:szCs w:val="16"/>
              </w:rPr>
            </w:pPr>
          </w:p>
        </w:tc>
        <w:tc>
          <w:tcPr>
            <w:tcW w:w="2835" w:type="dxa"/>
          </w:tcPr>
          <w:p w14:paraId="3E117DD0" w14:textId="77777777" w:rsidR="00E66F17" w:rsidRDefault="00E66F17" w:rsidP="00120769">
            <w:pPr>
              <w:tabs>
                <w:tab w:val="left" w:leader="dot" w:pos="9072"/>
              </w:tabs>
              <w:spacing w:line="360" w:lineRule="auto"/>
              <w:ind w:right="-1"/>
              <w:jc w:val="both"/>
              <w:rPr>
                <w:b/>
                <w:sz w:val="16"/>
                <w:szCs w:val="16"/>
              </w:rPr>
            </w:pPr>
          </w:p>
        </w:tc>
        <w:tc>
          <w:tcPr>
            <w:tcW w:w="1276" w:type="dxa"/>
          </w:tcPr>
          <w:p w14:paraId="40145FF1" w14:textId="77777777" w:rsidR="00E66F17" w:rsidRDefault="00E66F17" w:rsidP="00120769">
            <w:pPr>
              <w:tabs>
                <w:tab w:val="left" w:leader="dot" w:pos="9072"/>
              </w:tabs>
              <w:spacing w:line="360" w:lineRule="auto"/>
              <w:ind w:right="-1"/>
              <w:jc w:val="both"/>
              <w:rPr>
                <w:b/>
                <w:sz w:val="16"/>
                <w:szCs w:val="16"/>
              </w:rPr>
            </w:pPr>
          </w:p>
        </w:tc>
        <w:tc>
          <w:tcPr>
            <w:tcW w:w="3119" w:type="dxa"/>
          </w:tcPr>
          <w:p w14:paraId="68B1700C" w14:textId="77777777" w:rsidR="00E66F17" w:rsidRDefault="00E66F17" w:rsidP="00120769">
            <w:pPr>
              <w:tabs>
                <w:tab w:val="left" w:leader="dot" w:pos="9072"/>
              </w:tabs>
              <w:spacing w:line="360" w:lineRule="auto"/>
              <w:ind w:right="-1"/>
              <w:jc w:val="both"/>
              <w:rPr>
                <w:b/>
                <w:sz w:val="16"/>
                <w:szCs w:val="16"/>
              </w:rPr>
            </w:pPr>
          </w:p>
        </w:tc>
        <w:tc>
          <w:tcPr>
            <w:tcW w:w="1269" w:type="dxa"/>
          </w:tcPr>
          <w:p w14:paraId="7A2471D8" w14:textId="77777777" w:rsidR="00E66F17" w:rsidRDefault="00E66F17" w:rsidP="00120769">
            <w:pPr>
              <w:tabs>
                <w:tab w:val="left" w:leader="dot" w:pos="9072"/>
              </w:tabs>
              <w:spacing w:line="360" w:lineRule="auto"/>
              <w:ind w:right="-1"/>
              <w:jc w:val="both"/>
              <w:rPr>
                <w:b/>
                <w:sz w:val="16"/>
                <w:szCs w:val="16"/>
              </w:rPr>
            </w:pPr>
          </w:p>
        </w:tc>
      </w:tr>
      <w:tr w:rsidR="00E66F17" w14:paraId="5403801F" w14:textId="77777777" w:rsidTr="009E0C6E">
        <w:tc>
          <w:tcPr>
            <w:tcW w:w="562" w:type="dxa"/>
          </w:tcPr>
          <w:p w14:paraId="528B83A5" w14:textId="77777777" w:rsidR="00E66F17" w:rsidRDefault="00E66F17" w:rsidP="00120769">
            <w:pPr>
              <w:tabs>
                <w:tab w:val="left" w:leader="dot" w:pos="9072"/>
              </w:tabs>
              <w:spacing w:line="360" w:lineRule="auto"/>
              <w:ind w:right="-1"/>
              <w:jc w:val="both"/>
              <w:rPr>
                <w:b/>
                <w:sz w:val="16"/>
                <w:szCs w:val="16"/>
              </w:rPr>
            </w:pPr>
          </w:p>
        </w:tc>
        <w:tc>
          <w:tcPr>
            <w:tcW w:w="2835" w:type="dxa"/>
          </w:tcPr>
          <w:p w14:paraId="4D463D4A" w14:textId="77777777" w:rsidR="00E66F17" w:rsidRDefault="00E66F17" w:rsidP="00120769">
            <w:pPr>
              <w:tabs>
                <w:tab w:val="left" w:leader="dot" w:pos="9072"/>
              </w:tabs>
              <w:spacing w:line="360" w:lineRule="auto"/>
              <w:ind w:right="-1"/>
              <w:jc w:val="both"/>
              <w:rPr>
                <w:b/>
                <w:sz w:val="16"/>
                <w:szCs w:val="16"/>
              </w:rPr>
            </w:pPr>
          </w:p>
        </w:tc>
        <w:tc>
          <w:tcPr>
            <w:tcW w:w="1276" w:type="dxa"/>
          </w:tcPr>
          <w:p w14:paraId="1AAA0C63" w14:textId="77777777" w:rsidR="00E66F17" w:rsidRDefault="00E66F17" w:rsidP="00120769">
            <w:pPr>
              <w:tabs>
                <w:tab w:val="left" w:leader="dot" w:pos="9072"/>
              </w:tabs>
              <w:spacing w:line="360" w:lineRule="auto"/>
              <w:ind w:right="-1"/>
              <w:jc w:val="both"/>
              <w:rPr>
                <w:b/>
                <w:sz w:val="16"/>
                <w:szCs w:val="16"/>
              </w:rPr>
            </w:pPr>
          </w:p>
        </w:tc>
        <w:tc>
          <w:tcPr>
            <w:tcW w:w="3119" w:type="dxa"/>
          </w:tcPr>
          <w:p w14:paraId="08A9F6E7" w14:textId="77777777" w:rsidR="00E66F17" w:rsidRDefault="00E66F17" w:rsidP="00120769">
            <w:pPr>
              <w:tabs>
                <w:tab w:val="left" w:leader="dot" w:pos="9072"/>
              </w:tabs>
              <w:spacing w:line="360" w:lineRule="auto"/>
              <w:ind w:right="-1"/>
              <w:jc w:val="both"/>
              <w:rPr>
                <w:b/>
                <w:sz w:val="16"/>
                <w:szCs w:val="16"/>
              </w:rPr>
            </w:pPr>
          </w:p>
        </w:tc>
        <w:tc>
          <w:tcPr>
            <w:tcW w:w="1269" w:type="dxa"/>
          </w:tcPr>
          <w:p w14:paraId="7B71B396" w14:textId="77777777" w:rsidR="00E66F17" w:rsidRDefault="00E66F17" w:rsidP="00120769">
            <w:pPr>
              <w:tabs>
                <w:tab w:val="left" w:leader="dot" w:pos="9072"/>
              </w:tabs>
              <w:spacing w:line="360" w:lineRule="auto"/>
              <w:ind w:right="-1"/>
              <w:jc w:val="both"/>
              <w:rPr>
                <w:b/>
                <w:sz w:val="16"/>
                <w:szCs w:val="16"/>
              </w:rPr>
            </w:pPr>
          </w:p>
        </w:tc>
      </w:tr>
    </w:tbl>
    <w:p w14:paraId="2556FE34" w14:textId="77777777" w:rsidR="00E66F17" w:rsidRPr="00EA2580" w:rsidRDefault="00E66F17" w:rsidP="00120769">
      <w:pPr>
        <w:tabs>
          <w:tab w:val="left" w:leader="dot" w:pos="9072"/>
        </w:tabs>
        <w:spacing w:line="360" w:lineRule="auto"/>
        <w:ind w:right="-1"/>
        <w:jc w:val="both"/>
        <w:rPr>
          <w:b/>
          <w:sz w:val="6"/>
          <w:szCs w:val="16"/>
        </w:rPr>
      </w:pPr>
    </w:p>
    <w:p w14:paraId="1562DBAC" w14:textId="77777777" w:rsidR="00FF4131" w:rsidRPr="003009DA" w:rsidRDefault="00245EE9" w:rsidP="003009DA">
      <w:pPr>
        <w:jc w:val="both"/>
        <w:rPr>
          <w:sz w:val="20"/>
          <w:szCs w:val="20"/>
        </w:rPr>
      </w:pPr>
      <w:r w:rsidRPr="00FF4131">
        <w:rPr>
          <w:sz w:val="20"/>
          <w:szCs w:val="20"/>
          <w:lang w:val="vi-VN"/>
        </w:rPr>
        <w:t xml:space="preserve">Sau khi nghiên cứu Điều lệ và bản quy định các quyền lợi và nghĩa vụ Hội viên Phòng Thương mại và Công nghiệp Việt Nam, chúng tôi </w:t>
      </w:r>
      <w:r w:rsidRPr="00FF4131">
        <w:rPr>
          <w:sz w:val="20"/>
          <w:szCs w:val="20"/>
        </w:rPr>
        <w:t>tự nguyện</w:t>
      </w:r>
      <w:r w:rsidRPr="00FF4131">
        <w:rPr>
          <w:sz w:val="20"/>
          <w:szCs w:val="20"/>
          <w:lang w:val="vi-VN"/>
        </w:rPr>
        <w:t xml:space="preserve"> đăng ký làm hội viên chính thức </w:t>
      </w:r>
      <w:r w:rsidRPr="00FF4131">
        <w:rPr>
          <w:sz w:val="20"/>
          <w:szCs w:val="20"/>
        </w:rPr>
        <w:t>VCCI.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082E8E" w14:paraId="7C200FEE" w14:textId="77777777" w:rsidTr="00B94E14">
        <w:tc>
          <w:tcPr>
            <w:tcW w:w="3828" w:type="dxa"/>
          </w:tcPr>
          <w:p w14:paraId="0C92139A" w14:textId="77777777" w:rsidR="00082E8E" w:rsidRDefault="00082E8E" w:rsidP="0053589E">
            <w:pPr>
              <w:pStyle w:val="Footer"/>
              <w:rPr>
                <w:i/>
                <w:sz w:val="20"/>
                <w:szCs w:val="20"/>
              </w:rPr>
            </w:pPr>
          </w:p>
        </w:tc>
        <w:tc>
          <w:tcPr>
            <w:tcW w:w="5233" w:type="dxa"/>
          </w:tcPr>
          <w:p w14:paraId="5B06C4AC" w14:textId="77777777" w:rsidR="00082E8E" w:rsidRPr="00082E8E" w:rsidRDefault="000E6100" w:rsidP="0053589E">
            <w:pPr>
              <w:pStyle w:val="Footer"/>
              <w:jc w:val="center"/>
              <w:rPr>
                <w:sz w:val="22"/>
                <w:szCs w:val="22"/>
              </w:rPr>
            </w:pPr>
            <w:r>
              <w:rPr>
                <w:sz w:val="22"/>
                <w:szCs w:val="22"/>
              </w:rPr>
              <w:t>Ngày …… tháng …… n</w:t>
            </w:r>
            <w:r w:rsidR="00082E8E" w:rsidRPr="00082E8E">
              <w:rPr>
                <w:sz w:val="22"/>
                <w:szCs w:val="22"/>
              </w:rPr>
              <w:t>ăm ……</w:t>
            </w:r>
          </w:p>
          <w:p w14:paraId="2DB3F07F" w14:textId="77777777" w:rsidR="00082E8E" w:rsidRPr="00082E8E" w:rsidRDefault="00082E8E" w:rsidP="0053589E">
            <w:pPr>
              <w:pStyle w:val="Footer"/>
              <w:jc w:val="center"/>
              <w:rPr>
                <w:sz w:val="22"/>
                <w:szCs w:val="22"/>
              </w:rPr>
            </w:pPr>
            <w:r w:rsidRPr="00082E8E">
              <w:rPr>
                <w:sz w:val="22"/>
                <w:szCs w:val="22"/>
              </w:rPr>
              <w:t>Lãnh đạo Doanh nghiệp</w:t>
            </w:r>
          </w:p>
          <w:p w14:paraId="6B1E1532" w14:textId="77777777" w:rsidR="00082E8E" w:rsidRPr="00082E8E" w:rsidRDefault="00082E8E" w:rsidP="0053589E">
            <w:pPr>
              <w:pStyle w:val="Footer"/>
              <w:jc w:val="center"/>
              <w:rPr>
                <w:i/>
                <w:sz w:val="20"/>
                <w:szCs w:val="20"/>
              </w:rPr>
            </w:pPr>
            <w:r w:rsidRPr="00082E8E">
              <w:rPr>
                <w:i/>
                <w:sz w:val="20"/>
                <w:szCs w:val="20"/>
              </w:rPr>
              <w:t>(ký và đóng dấu)</w:t>
            </w:r>
          </w:p>
        </w:tc>
      </w:tr>
    </w:tbl>
    <w:p w14:paraId="75100589" w14:textId="77777777" w:rsidR="00FF4131" w:rsidRPr="00FF4131" w:rsidRDefault="00FF4131" w:rsidP="00E12626">
      <w:pPr>
        <w:pStyle w:val="Footer"/>
        <w:spacing w:before="120"/>
        <w:rPr>
          <w:i/>
          <w:sz w:val="20"/>
          <w:szCs w:val="20"/>
        </w:rPr>
      </w:pPr>
    </w:p>
    <w:sectPr w:rsidR="00FF4131" w:rsidRPr="00FF4131" w:rsidSect="00E12626">
      <w:pgSz w:w="11906" w:h="16838" w:code="9"/>
      <w:pgMar w:top="851" w:right="1134" w:bottom="99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CFDB6" w14:textId="77777777" w:rsidR="004B4B81" w:rsidRDefault="004B4B81" w:rsidP="00753CF0">
      <w:r>
        <w:separator/>
      </w:r>
    </w:p>
  </w:endnote>
  <w:endnote w:type="continuationSeparator" w:id="0">
    <w:p w14:paraId="59A0471F" w14:textId="77777777" w:rsidR="004B4B81" w:rsidRDefault="004B4B81" w:rsidP="0075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AEB26" w14:textId="77777777" w:rsidR="004B4B81" w:rsidRDefault="004B4B81" w:rsidP="00753CF0">
      <w:r>
        <w:separator/>
      </w:r>
    </w:p>
  </w:footnote>
  <w:footnote w:type="continuationSeparator" w:id="0">
    <w:p w14:paraId="71FDA04A" w14:textId="77777777" w:rsidR="004B4B81" w:rsidRDefault="004B4B81" w:rsidP="00753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D84"/>
    <w:multiLevelType w:val="hybridMultilevel"/>
    <w:tmpl w:val="0D18D3AA"/>
    <w:lvl w:ilvl="0" w:tplc="D1D4476A">
      <w:start w:val="1"/>
      <w:numFmt w:val="upperLetter"/>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1" w15:restartNumberingAfterBreak="0">
    <w:nsid w:val="094F5F9B"/>
    <w:multiLevelType w:val="multilevel"/>
    <w:tmpl w:val="F4A8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4A84"/>
    <w:multiLevelType w:val="multilevel"/>
    <w:tmpl w:val="DD06B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46FA4"/>
    <w:multiLevelType w:val="hybridMultilevel"/>
    <w:tmpl w:val="7D349028"/>
    <w:lvl w:ilvl="0" w:tplc="DF72B7C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B86900"/>
    <w:multiLevelType w:val="hybridMultilevel"/>
    <w:tmpl w:val="66E2786C"/>
    <w:lvl w:ilvl="0" w:tplc="DF72B7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13EC4"/>
    <w:multiLevelType w:val="multilevel"/>
    <w:tmpl w:val="0ED0A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C210C"/>
    <w:multiLevelType w:val="hybridMultilevel"/>
    <w:tmpl w:val="1782537A"/>
    <w:lvl w:ilvl="0" w:tplc="BBFAD5E4">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7" w15:restartNumberingAfterBreak="0">
    <w:nsid w:val="52D447D8"/>
    <w:multiLevelType w:val="hybridMultilevel"/>
    <w:tmpl w:val="6F6E5042"/>
    <w:lvl w:ilvl="0" w:tplc="DF72B7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91B66"/>
    <w:multiLevelType w:val="multilevel"/>
    <w:tmpl w:val="B1D82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9A7268"/>
    <w:multiLevelType w:val="multilevel"/>
    <w:tmpl w:val="BDC85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B039F3"/>
    <w:multiLevelType w:val="hybridMultilevel"/>
    <w:tmpl w:val="C786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30D5B"/>
    <w:multiLevelType w:val="hybridMultilevel"/>
    <w:tmpl w:val="FA4E16DA"/>
    <w:lvl w:ilvl="0" w:tplc="A3D81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6"/>
  </w:num>
  <w:num w:numId="4">
    <w:abstractNumId w:val="0"/>
  </w:num>
  <w:num w:numId="5">
    <w:abstractNumId w:val="9"/>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7"/>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527"/>
    <w:rsid w:val="000140F0"/>
    <w:rsid w:val="0002336B"/>
    <w:rsid w:val="00027B02"/>
    <w:rsid w:val="000525AF"/>
    <w:rsid w:val="00082E8E"/>
    <w:rsid w:val="00083BE8"/>
    <w:rsid w:val="000944F3"/>
    <w:rsid w:val="000B1792"/>
    <w:rsid w:val="000D0D3D"/>
    <w:rsid w:val="000E5B52"/>
    <w:rsid w:val="000E6100"/>
    <w:rsid w:val="000F6B34"/>
    <w:rsid w:val="00120769"/>
    <w:rsid w:val="00131E6F"/>
    <w:rsid w:val="0013349D"/>
    <w:rsid w:val="001365E6"/>
    <w:rsid w:val="00143C52"/>
    <w:rsid w:val="0015396E"/>
    <w:rsid w:val="00173D1B"/>
    <w:rsid w:val="00181C95"/>
    <w:rsid w:val="001875DC"/>
    <w:rsid w:val="001922F0"/>
    <w:rsid w:val="0019284A"/>
    <w:rsid w:val="00195120"/>
    <w:rsid w:val="001B0FB2"/>
    <w:rsid w:val="001B71D7"/>
    <w:rsid w:val="001C58B1"/>
    <w:rsid w:val="001D2262"/>
    <w:rsid w:val="001D6F8B"/>
    <w:rsid w:val="001E2CC3"/>
    <w:rsid w:val="001F1F83"/>
    <w:rsid w:val="00217CF8"/>
    <w:rsid w:val="00230535"/>
    <w:rsid w:val="002419F0"/>
    <w:rsid w:val="002446F9"/>
    <w:rsid w:val="00245EE9"/>
    <w:rsid w:val="0025154D"/>
    <w:rsid w:val="00251DE9"/>
    <w:rsid w:val="0026624E"/>
    <w:rsid w:val="00266F5C"/>
    <w:rsid w:val="002A26E3"/>
    <w:rsid w:val="002D4B62"/>
    <w:rsid w:val="002D7499"/>
    <w:rsid w:val="002E0613"/>
    <w:rsid w:val="002F02D3"/>
    <w:rsid w:val="002F5C2C"/>
    <w:rsid w:val="003009DA"/>
    <w:rsid w:val="0030427D"/>
    <w:rsid w:val="003268DB"/>
    <w:rsid w:val="0033535C"/>
    <w:rsid w:val="00366527"/>
    <w:rsid w:val="003930E2"/>
    <w:rsid w:val="00395BC4"/>
    <w:rsid w:val="003A30CF"/>
    <w:rsid w:val="003B47A9"/>
    <w:rsid w:val="003C2A49"/>
    <w:rsid w:val="003C536E"/>
    <w:rsid w:val="003F3C28"/>
    <w:rsid w:val="0041130E"/>
    <w:rsid w:val="00442BD3"/>
    <w:rsid w:val="00454C2F"/>
    <w:rsid w:val="00466384"/>
    <w:rsid w:val="00477000"/>
    <w:rsid w:val="0048225E"/>
    <w:rsid w:val="004A7CBF"/>
    <w:rsid w:val="004B4AC2"/>
    <w:rsid w:val="004B4B81"/>
    <w:rsid w:val="004E6F78"/>
    <w:rsid w:val="004F5554"/>
    <w:rsid w:val="0050431F"/>
    <w:rsid w:val="00505CF9"/>
    <w:rsid w:val="00505DB8"/>
    <w:rsid w:val="005259B2"/>
    <w:rsid w:val="0055498C"/>
    <w:rsid w:val="00567B8D"/>
    <w:rsid w:val="00577E1F"/>
    <w:rsid w:val="00591931"/>
    <w:rsid w:val="005F53DA"/>
    <w:rsid w:val="005F708C"/>
    <w:rsid w:val="00605E04"/>
    <w:rsid w:val="006158CA"/>
    <w:rsid w:val="00636BC5"/>
    <w:rsid w:val="006428FB"/>
    <w:rsid w:val="00642E62"/>
    <w:rsid w:val="00643A58"/>
    <w:rsid w:val="00656B6D"/>
    <w:rsid w:val="00664651"/>
    <w:rsid w:val="006C6EE9"/>
    <w:rsid w:val="00712C2D"/>
    <w:rsid w:val="007220FD"/>
    <w:rsid w:val="00732ED3"/>
    <w:rsid w:val="0075063A"/>
    <w:rsid w:val="00753CF0"/>
    <w:rsid w:val="00762B4E"/>
    <w:rsid w:val="00763C33"/>
    <w:rsid w:val="00771B7C"/>
    <w:rsid w:val="00775945"/>
    <w:rsid w:val="00777118"/>
    <w:rsid w:val="00795662"/>
    <w:rsid w:val="007A2805"/>
    <w:rsid w:val="007B036E"/>
    <w:rsid w:val="007B6948"/>
    <w:rsid w:val="007C0827"/>
    <w:rsid w:val="007D1E7B"/>
    <w:rsid w:val="007D7A0D"/>
    <w:rsid w:val="007F287F"/>
    <w:rsid w:val="007F5F22"/>
    <w:rsid w:val="007F77B7"/>
    <w:rsid w:val="00825303"/>
    <w:rsid w:val="00825DEC"/>
    <w:rsid w:val="00826B1B"/>
    <w:rsid w:val="00840846"/>
    <w:rsid w:val="00845428"/>
    <w:rsid w:val="00846068"/>
    <w:rsid w:val="008509C1"/>
    <w:rsid w:val="00855D09"/>
    <w:rsid w:val="00856A38"/>
    <w:rsid w:val="00870722"/>
    <w:rsid w:val="00872297"/>
    <w:rsid w:val="00881D81"/>
    <w:rsid w:val="00887B82"/>
    <w:rsid w:val="00891FE7"/>
    <w:rsid w:val="0089611C"/>
    <w:rsid w:val="008D30D5"/>
    <w:rsid w:val="008F7B11"/>
    <w:rsid w:val="00900359"/>
    <w:rsid w:val="0091276E"/>
    <w:rsid w:val="0091727D"/>
    <w:rsid w:val="009211BC"/>
    <w:rsid w:val="00942AB5"/>
    <w:rsid w:val="00962BB0"/>
    <w:rsid w:val="00977774"/>
    <w:rsid w:val="009B0D52"/>
    <w:rsid w:val="009C10BD"/>
    <w:rsid w:val="009D2943"/>
    <w:rsid w:val="009E0C6E"/>
    <w:rsid w:val="009E5AA7"/>
    <w:rsid w:val="00A115CD"/>
    <w:rsid w:val="00A41C8F"/>
    <w:rsid w:val="00A47E10"/>
    <w:rsid w:val="00A50B02"/>
    <w:rsid w:val="00A50E71"/>
    <w:rsid w:val="00A5222A"/>
    <w:rsid w:val="00A66E2B"/>
    <w:rsid w:val="00A711BC"/>
    <w:rsid w:val="00A87AA9"/>
    <w:rsid w:val="00A94027"/>
    <w:rsid w:val="00A97879"/>
    <w:rsid w:val="00AA17BF"/>
    <w:rsid w:val="00AA1E8A"/>
    <w:rsid w:val="00AA63E1"/>
    <w:rsid w:val="00AD2388"/>
    <w:rsid w:val="00AE4834"/>
    <w:rsid w:val="00AF2C63"/>
    <w:rsid w:val="00B11205"/>
    <w:rsid w:val="00B23692"/>
    <w:rsid w:val="00B2600F"/>
    <w:rsid w:val="00B3502F"/>
    <w:rsid w:val="00B469BA"/>
    <w:rsid w:val="00B6291A"/>
    <w:rsid w:val="00B63F09"/>
    <w:rsid w:val="00B862AB"/>
    <w:rsid w:val="00B8769D"/>
    <w:rsid w:val="00B944C7"/>
    <w:rsid w:val="00B94567"/>
    <w:rsid w:val="00B94E14"/>
    <w:rsid w:val="00B97EA1"/>
    <w:rsid w:val="00BC3C43"/>
    <w:rsid w:val="00BC6E91"/>
    <w:rsid w:val="00BC7E1C"/>
    <w:rsid w:val="00BF21A8"/>
    <w:rsid w:val="00BF6161"/>
    <w:rsid w:val="00C05E79"/>
    <w:rsid w:val="00C23F03"/>
    <w:rsid w:val="00C41DF4"/>
    <w:rsid w:val="00C445DF"/>
    <w:rsid w:val="00C51C7C"/>
    <w:rsid w:val="00C564FE"/>
    <w:rsid w:val="00C62E1E"/>
    <w:rsid w:val="00C655A3"/>
    <w:rsid w:val="00C70E9D"/>
    <w:rsid w:val="00C833ED"/>
    <w:rsid w:val="00C97AB6"/>
    <w:rsid w:val="00CA2796"/>
    <w:rsid w:val="00CB3919"/>
    <w:rsid w:val="00CC3783"/>
    <w:rsid w:val="00CE04CD"/>
    <w:rsid w:val="00CE4056"/>
    <w:rsid w:val="00CF1977"/>
    <w:rsid w:val="00CF1F9A"/>
    <w:rsid w:val="00D02E4E"/>
    <w:rsid w:val="00D142FC"/>
    <w:rsid w:val="00D2200D"/>
    <w:rsid w:val="00D41174"/>
    <w:rsid w:val="00D76F7A"/>
    <w:rsid w:val="00D8046F"/>
    <w:rsid w:val="00D81740"/>
    <w:rsid w:val="00D95783"/>
    <w:rsid w:val="00DA1CFA"/>
    <w:rsid w:val="00DA4038"/>
    <w:rsid w:val="00DA6497"/>
    <w:rsid w:val="00DB5637"/>
    <w:rsid w:val="00DB6328"/>
    <w:rsid w:val="00DC28B3"/>
    <w:rsid w:val="00DE6389"/>
    <w:rsid w:val="00DE78D0"/>
    <w:rsid w:val="00DF0918"/>
    <w:rsid w:val="00E119DB"/>
    <w:rsid w:val="00E12626"/>
    <w:rsid w:val="00E20EE9"/>
    <w:rsid w:val="00E332FA"/>
    <w:rsid w:val="00E4425A"/>
    <w:rsid w:val="00E657FC"/>
    <w:rsid w:val="00E66F17"/>
    <w:rsid w:val="00E674B5"/>
    <w:rsid w:val="00E736FF"/>
    <w:rsid w:val="00E76B59"/>
    <w:rsid w:val="00E825C2"/>
    <w:rsid w:val="00E93C23"/>
    <w:rsid w:val="00E97250"/>
    <w:rsid w:val="00EA2580"/>
    <w:rsid w:val="00EA4FFD"/>
    <w:rsid w:val="00EB26F7"/>
    <w:rsid w:val="00EC421B"/>
    <w:rsid w:val="00EE47E5"/>
    <w:rsid w:val="00F056C3"/>
    <w:rsid w:val="00F5161F"/>
    <w:rsid w:val="00F54B86"/>
    <w:rsid w:val="00F555DD"/>
    <w:rsid w:val="00F6503A"/>
    <w:rsid w:val="00F73C12"/>
    <w:rsid w:val="00F92921"/>
    <w:rsid w:val="00F93872"/>
    <w:rsid w:val="00FA07E8"/>
    <w:rsid w:val="00FF4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F27FB"/>
  <w15:docId w15:val="{DECAEE1B-8C3A-41E4-B52F-96AD2C99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F5C"/>
    <w:rPr>
      <w:sz w:val="24"/>
      <w:szCs w:val="24"/>
    </w:rPr>
  </w:style>
  <w:style w:type="paragraph" w:styleId="Heading1">
    <w:name w:val="heading 1"/>
    <w:basedOn w:val="Normal"/>
    <w:qFormat/>
    <w:rsid w:val="00266F5C"/>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6F5C"/>
    <w:pPr>
      <w:spacing w:before="100" w:beforeAutospacing="1" w:after="100" w:afterAutospacing="1"/>
    </w:pPr>
    <w:rPr>
      <w:rFonts w:ascii="Verdana" w:hAnsi="Verdana"/>
    </w:rPr>
  </w:style>
  <w:style w:type="character" w:styleId="Hyperlink">
    <w:name w:val="Hyperlink"/>
    <w:rsid w:val="00266F5C"/>
    <w:rPr>
      <w:color w:val="0000FF"/>
      <w:u w:val="single"/>
    </w:rPr>
  </w:style>
  <w:style w:type="paragraph" w:styleId="BalloonText">
    <w:name w:val="Balloon Text"/>
    <w:basedOn w:val="Normal"/>
    <w:link w:val="BalloonTextChar"/>
    <w:rsid w:val="00977774"/>
    <w:rPr>
      <w:rFonts w:ascii="Tahoma" w:hAnsi="Tahoma"/>
      <w:sz w:val="16"/>
      <w:szCs w:val="16"/>
    </w:rPr>
  </w:style>
  <w:style w:type="character" w:customStyle="1" w:styleId="BalloonTextChar">
    <w:name w:val="Balloon Text Char"/>
    <w:link w:val="BalloonText"/>
    <w:rsid w:val="00977774"/>
    <w:rPr>
      <w:rFonts w:ascii="Tahoma" w:hAnsi="Tahoma" w:cs="Tahoma"/>
      <w:sz w:val="16"/>
      <w:szCs w:val="16"/>
    </w:rPr>
  </w:style>
  <w:style w:type="table" w:styleId="TableGrid">
    <w:name w:val="Table Grid"/>
    <w:basedOn w:val="TableNormal"/>
    <w:rsid w:val="00AA6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B02"/>
    <w:pPr>
      <w:ind w:left="720"/>
      <w:contextualSpacing/>
    </w:pPr>
  </w:style>
  <w:style w:type="paragraph" w:styleId="Header">
    <w:name w:val="header"/>
    <w:basedOn w:val="Normal"/>
    <w:link w:val="HeaderChar"/>
    <w:unhideWhenUsed/>
    <w:rsid w:val="00753CF0"/>
    <w:pPr>
      <w:tabs>
        <w:tab w:val="center" w:pos="4680"/>
        <w:tab w:val="right" w:pos="9360"/>
      </w:tabs>
    </w:pPr>
  </w:style>
  <w:style w:type="character" w:customStyle="1" w:styleId="HeaderChar">
    <w:name w:val="Header Char"/>
    <w:basedOn w:val="DefaultParagraphFont"/>
    <w:link w:val="Header"/>
    <w:rsid w:val="00753CF0"/>
    <w:rPr>
      <w:sz w:val="24"/>
      <w:szCs w:val="24"/>
    </w:rPr>
  </w:style>
  <w:style w:type="paragraph" w:styleId="Footer">
    <w:name w:val="footer"/>
    <w:basedOn w:val="Normal"/>
    <w:link w:val="FooterChar"/>
    <w:unhideWhenUsed/>
    <w:rsid w:val="00753CF0"/>
    <w:pPr>
      <w:tabs>
        <w:tab w:val="center" w:pos="4680"/>
        <w:tab w:val="right" w:pos="9360"/>
      </w:tabs>
    </w:pPr>
  </w:style>
  <w:style w:type="character" w:customStyle="1" w:styleId="FooterChar">
    <w:name w:val="Footer Char"/>
    <w:basedOn w:val="DefaultParagraphFont"/>
    <w:link w:val="Footer"/>
    <w:rsid w:val="00753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88967">
      <w:bodyDiv w:val="1"/>
      <w:marLeft w:val="0"/>
      <w:marRight w:val="0"/>
      <w:marTop w:val="0"/>
      <w:marBottom w:val="0"/>
      <w:divBdr>
        <w:top w:val="none" w:sz="0" w:space="0" w:color="auto"/>
        <w:left w:val="none" w:sz="0" w:space="0" w:color="auto"/>
        <w:bottom w:val="none" w:sz="0" w:space="0" w:color="auto"/>
        <w:right w:val="none" w:sz="0" w:space="0" w:color="auto"/>
      </w:divBdr>
    </w:div>
    <w:div w:id="1026641963">
      <w:bodyDiv w:val="1"/>
      <w:marLeft w:val="0"/>
      <w:marRight w:val="0"/>
      <w:marTop w:val="0"/>
      <w:marBottom w:val="0"/>
      <w:divBdr>
        <w:top w:val="none" w:sz="0" w:space="0" w:color="auto"/>
        <w:left w:val="none" w:sz="0" w:space="0" w:color="auto"/>
        <w:bottom w:val="none" w:sz="0" w:space="0" w:color="auto"/>
        <w:right w:val="none" w:sz="0" w:space="0" w:color="auto"/>
      </w:divBdr>
      <w:divsChild>
        <w:div w:id="1375427248">
          <w:marLeft w:val="0"/>
          <w:marRight w:val="0"/>
          <w:marTop w:val="0"/>
          <w:marBottom w:val="0"/>
          <w:divBdr>
            <w:top w:val="none" w:sz="0" w:space="0" w:color="auto"/>
            <w:left w:val="none" w:sz="0" w:space="0" w:color="auto"/>
            <w:bottom w:val="none" w:sz="0" w:space="0" w:color="auto"/>
            <w:right w:val="none" w:sz="0" w:space="0" w:color="auto"/>
          </w:divBdr>
          <w:divsChild>
            <w:div w:id="190802163">
              <w:marLeft w:val="0"/>
              <w:marRight w:val="0"/>
              <w:marTop w:val="0"/>
              <w:marBottom w:val="0"/>
              <w:divBdr>
                <w:top w:val="none" w:sz="0" w:space="0" w:color="auto"/>
                <w:left w:val="none" w:sz="0" w:space="0" w:color="auto"/>
                <w:bottom w:val="none" w:sz="0" w:space="0" w:color="auto"/>
                <w:right w:val="none" w:sz="0" w:space="0" w:color="auto"/>
              </w:divBdr>
              <w:divsChild>
                <w:div w:id="1238635165">
                  <w:marLeft w:val="0"/>
                  <w:marRight w:val="0"/>
                  <w:marTop w:val="0"/>
                  <w:marBottom w:val="0"/>
                  <w:divBdr>
                    <w:top w:val="none" w:sz="0" w:space="0" w:color="auto"/>
                    <w:left w:val="none" w:sz="0" w:space="0" w:color="auto"/>
                    <w:bottom w:val="none" w:sz="0" w:space="0" w:color="auto"/>
                    <w:right w:val="none" w:sz="0" w:space="0" w:color="auto"/>
                  </w:divBdr>
                  <w:divsChild>
                    <w:div w:id="442724502">
                      <w:marLeft w:val="0"/>
                      <w:marRight w:val="0"/>
                      <w:marTop w:val="0"/>
                      <w:marBottom w:val="0"/>
                      <w:divBdr>
                        <w:top w:val="none" w:sz="0" w:space="0" w:color="auto"/>
                        <w:left w:val="none" w:sz="0" w:space="0" w:color="auto"/>
                        <w:bottom w:val="none" w:sz="0" w:space="0" w:color="auto"/>
                        <w:right w:val="none" w:sz="0" w:space="0" w:color="auto"/>
                      </w:divBdr>
                      <w:divsChild>
                        <w:div w:id="1843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36.............................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Links>
    <vt:vector size="6" baseType="variant">
      <vt:variant>
        <vt:i4>3342389</vt:i4>
      </vt:variant>
      <vt:variant>
        <vt:i4>0</vt:i4>
      </vt:variant>
      <vt:variant>
        <vt:i4>0</vt:i4>
      </vt:variant>
      <vt:variant>
        <vt:i4>5</vt:i4>
      </vt:variant>
      <vt:variant>
        <vt:lpwstr>tel:0236.............................HP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 mai</dc:creator>
  <cp:lastModifiedBy>Duy Mac</cp:lastModifiedBy>
  <cp:revision>48</cp:revision>
  <cp:lastPrinted>2022-10-12T04:04:00Z</cp:lastPrinted>
  <dcterms:created xsi:type="dcterms:W3CDTF">2022-07-27T02:09:00Z</dcterms:created>
  <dcterms:modified xsi:type="dcterms:W3CDTF">2022-11-23T03:51:00Z</dcterms:modified>
</cp:coreProperties>
</file>